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71B04" w14:textId="5A475561" w:rsidR="006F0E43" w:rsidRDefault="006F0E43" w:rsidP="00091E3B">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Pr>
          <w:noProof/>
        </w:rPr>
        <w:drawing>
          <wp:inline distT="0" distB="0" distL="0" distR="0" wp14:anchorId="47B44E62" wp14:editId="5A0A5AB9">
            <wp:extent cx="2743200" cy="641350"/>
            <wp:effectExtent l="0" t="0" r="0" b="6350"/>
            <wp:docPr id="9" name="Image 9" descr="Marcillac-Vallon. Le club des aînés veut garder esp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illac-Vallon. Le club des aînés veut garder espoi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641350"/>
                    </a:xfrm>
                    <a:prstGeom prst="rect">
                      <a:avLst/>
                    </a:prstGeom>
                    <a:noFill/>
                    <a:ln>
                      <a:noFill/>
                    </a:ln>
                  </pic:spPr>
                </pic:pic>
              </a:graphicData>
            </a:graphic>
          </wp:inline>
        </w:drawing>
      </w:r>
    </w:p>
    <w:p w14:paraId="24EC90DC" w14:textId="77777777" w:rsidR="009B5D42" w:rsidRDefault="009B5D42" w:rsidP="009B5D42">
      <w:pPr>
        <w:pStyle w:val="Titre1"/>
        <w:shd w:val="clear" w:color="auto" w:fill="FFFFFF"/>
        <w:spacing w:before="0" w:beforeAutospacing="0" w:after="225" w:afterAutospacing="0"/>
        <w:rPr>
          <w:b w:val="0"/>
          <w:bCs w:val="0"/>
          <w:color w:val="1B1B1B"/>
        </w:rPr>
      </w:pPr>
      <w:r>
        <w:rPr>
          <w:b w:val="0"/>
          <w:bCs w:val="0"/>
          <w:color w:val="1B1B1B"/>
        </w:rPr>
        <w:t>Marcillac-Vallon. Collecte de sang : record de participation</w:t>
      </w:r>
    </w:p>
    <w:p w14:paraId="227E16F9" w14:textId="3D762E9E" w:rsidR="009B5D42" w:rsidRDefault="009B5D42" w:rsidP="009B5D42">
      <w:pPr>
        <w:numPr>
          <w:ilvl w:val="0"/>
          <w:numId w:val="11"/>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3FC2881D" wp14:editId="528B1A20">
            <wp:extent cx="5760720" cy="3253105"/>
            <wp:effectExtent l="0" t="0" r="0" b="4445"/>
            <wp:docPr id="12" name="Image 12" descr="Huit nouveaux donneurs  &quot;ont tendu leur br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it nouveaux donneurs  &quot;ont tendu leur bra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Huit nouveaux donneurs "ont tendu leur bras".</w:t>
      </w:r>
    </w:p>
    <w:p w14:paraId="5A441A22" w14:textId="77777777" w:rsidR="009B5D42" w:rsidRDefault="009B5D42" w:rsidP="009B5D42">
      <w:pPr>
        <w:shd w:val="clear" w:color="auto" w:fill="FFFFFF"/>
        <w:spacing w:after="0"/>
        <w:rPr>
          <w:rFonts w:ascii="Arial" w:hAnsi="Arial" w:cs="Arial"/>
          <w:color w:val="1B1B1B"/>
        </w:rPr>
      </w:pPr>
      <w:r>
        <w:rPr>
          <w:rFonts w:ascii="Arial" w:hAnsi="Arial" w:cs="Arial"/>
          <w:color w:val="1B1B1B"/>
        </w:rPr>
        <w:t>    </w:t>
      </w:r>
    </w:p>
    <w:p w14:paraId="01AB75BA" w14:textId="77777777" w:rsidR="009B5D42" w:rsidRDefault="00CD2FEB" w:rsidP="009B5D42">
      <w:pPr>
        <w:shd w:val="clear" w:color="auto" w:fill="FFFFFF"/>
        <w:spacing w:line="540" w:lineRule="atLeast"/>
        <w:rPr>
          <w:rFonts w:ascii="Arial" w:hAnsi="Arial" w:cs="Arial"/>
          <w:color w:val="1B1B1B"/>
        </w:rPr>
      </w:pPr>
      <w:hyperlink r:id="rId7" w:history="1">
        <w:r w:rsidR="009B5D42">
          <w:rPr>
            <w:rStyle w:val="Lienhypertexte"/>
            <w:rFonts w:ascii="Arial" w:hAnsi="Arial" w:cs="Arial"/>
            <w:b/>
            <w:bCs/>
            <w:color w:val="BA1525"/>
          </w:rPr>
          <w:t>Social</w:t>
        </w:r>
      </w:hyperlink>
      <w:r w:rsidR="009B5D42">
        <w:rPr>
          <w:rStyle w:val="article-tags"/>
          <w:rFonts w:ascii="Arial" w:hAnsi="Arial" w:cs="Arial"/>
          <w:color w:val="1B1B1B"/>
        </w:rPr>
        <w:t>, </w:t>
      </w:r>
      <w:hyperlink r:id="rId8" w:history="1">
        <w:r w:rsidR="009B5D42">
          <w:rPr>
            <w:rStyle w:val="Lienhypertexte"/>
            <w:rFonts w:ascii="Arial" w:hAnsi="Arial" w:cs="Arial"/>
            <w:b/>
            <w:bCs/>
            <w:color w:val="BA1525"/>
          </w:rPr>
          <w:t>Aveyron</w:t>
        </w:r>
      </w:hyperlink>
      <w:r w:rsidR="009B5D42">
        <w:rPr>
          <w:rStyle w:val="article-tags"/>
          <w:rFonts w:ascii="Arial" w:hAnsi="Arial" w:cs="Arial"/>
          <w:color w:val="1B1B1B"/>
        </w:rPr>
        <w:t>, </w:t>
      </w:r>
      <w:hyperlink r:id="rId9" w:history="1">
        <w:r w:rsidR="009B5D42">
          <w:rPr>
            <w:rStyle w:val="Lienhypertexte"/>
            <w:rFonts w:ascii="Arial" w:hAnsi="Arial" w:cs="Arial"/>
            <w:b/>
            <w:bCs/>
            <w:color w:val="BA1525"/>
          </w:rPr>
          <w:t>Marcillac-Vallon</w:t>
        </w:r>
      </w:hyperlink>
    </w:p>
    <w:p w14:paraId="29D01F36" w14:textId="77777777" w:rsidR="009B5D42" w:rsidRDefault="009B5D42" w:rsidP="009B5D42">
      <w:pPr>
        <w:shd w:val="clear" w:color="auto" w:fill="FFFFFF"/>
        <w:spacing w:line="540" w:lineRule="atLeast"/>
        <w:rPr>
          <w:rFonts w:ascii="Times New Roman" w:hAnsi="Times New Roman" w:cs="Times New Roman"/>
          <w:color w:val="1B1B1B"/>
        </w:rPr>
      </w:pPr>
      <w:r>
        <w:rPr>
          <w:color w:val="1B1B1B"/>
        </w:rPr>
        <w:t xml:space="preserve">Publié le 27/02/2021 à </w:t>
      </w:r>
      <w:proofErr w:type="gramStart"/>
      <w:r>
        <w:rPr>
          <w:color w:val="1B1B1B"/>
        </w:rPr>
        <w:t>05:</w:t>
      </w:r>
      <w:proofErr w:type="gramEnd"/>
      <w:r>
        <w:rPr>
          <w:color w:val="1B1B1B"/>
        </w:rPr>
        <w:t>08 , mis à jour à 05:12</w:t>
      </w:r>
    </w:p>
    <w:p w14:paraId="304A2EC4" w14:textId="77777777" w:rsidR="009B5D42" w:rsidRDefault="009B5D42" w:rsidP="00C7528C">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Jeudi dernier, 113 donneurs ont poussé la porte de la salle des fêtes pour venir donner leur sang ! </w:t>
      </w:r>
      <w:r>
        <w:rPr>
          <w:rStyle w:val="txt-cit"/>
          <w:rFonts w:ascii="Arial" w:hAnsi="Arial" w:cs="Arial"/>
          <w:i/>
          <w:iCs/>
          <w:color w:val="1B1B1B"/>
        </w:rPr>
        <w:t>"Un record de participation depuis la création des collectes à Marcillac",</w:t>
      </w:r>
      <w:r>
        <w:rPr>
          <w:rFonts w:ascii="Arial" w:hAnsi="Arial" w:cs="Arial"/>
          <w:color w:val="1B1B1B"/>
        </w:rPr>
        <w:t> indique Valérie Domergue, infirmière chargée de la promotion du don qui se réjouit particulièrement que 8 nouvelles personnes soient</w:t>
      </w:r>
      <w:r>
        <w:rPr>
          <w:rStyle w:val="txt-cit"/>
          <w:rFonts w:ascii="Arial" w:hAnsi="Arial" w:cs="Arial"/>
          <w:i/>
          <w:iCs/>
          <w:color w:val="1B1B1B"/>
        </w:rPr>
        <w:t> "venues tendre leur bras pour la première fois".</w:t>
      </w:r>
    </w:p>
    <w:p w14:paraId="3BA82658" w14:textId="77777777" w:rsidR="009B5D42" w:rsidRDefault="009B5D42" w:rsidP="00C7528C">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L’E.F.S. remercie tous les donneurs pour leur geste de solidarité, sans oublier de saluer l’action du syndicat des artisans bouchers de l’Aveyron et plus localement des bouchers charcutiers de Marcillac qui ont offert aux participants une collation à base de leur production locale.</w:t>
      </w:r>
    </w:p>
    <w:p w14:paraId="3CD3D6E9" w14:textId="77777777" w:rsidR="009B5D42" w:rsidRDefault="009B5D42" w:rsidP="00C7528C">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Une belle synergie qui inclut aussi la mairie de Marcillac pour la mise à disposition de la salle des fêtes, ainsi que les communes avoisinantes pour leur soutien dans la diffusion de l’information en temps et en heure. </w:t>
      </w:r>
      <w:r>
        <w:rPr>
          <w:rStyle w:val="txt-cit"/>
          <w:rFonts w:ascii="Arial" w:hAnsi="Arial" w:cs="Arial"/>
          <w:i/>
          <w:iCs/>
          <w:color w:val="1B1B1B"/>
        </w:rPr>
        <w:t>"Autant d’acteurs à remercier, le Covid n’a pas porté atteinte à la générosité, bien au contraire !"</w:t>
      </w:r>
    </w:p>
    <w:p w14:paraId="25E8736D" w14:textId="77777777" w:rsidR="009B5D42" w:rsidRDefault="009B5D42" w:rsidP="00C7528C">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Les personnes qui n’auraient pas pu se rendre disponibles le jour de la collecte, seront accueillies avec grand plaisir à la Maison du don de Rodez située à l’arrière de l’hôpital de Bourran les jours suivants : le lundi de 11 h 30 à 13 h 30 et de 14 h 30 à 19 heures ainsi que le vendredi de 9 heures à 13 h 30 et de 14 h 30 à 17 heures.</w:t>
      </w:r>
    </w:p>
    <w:p w14:paraId="61A0DAB6" w14:textId="77777777" w:rsidR="009B5D42" w:rsidRDefault="009B5D42" w:rsidP="00C7528C">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Ouverture exceptionnelle le samedi 27 mars 9 heures à 13 heures.</w:t>
      </w:r>
    </w:p>
    <w:p w14:paraId="72F36835" w14:textId="77777777" w:rsidR="009B5D42" w:rsidRDefault="009B5D42" w:rsidP="009B5D42">
      <w:pPr>
        <w:shd w:val="clear" w:color="auto" w:fill="FFFFFF"/>
        <w:rPr>
          <w:rFonts w:ascii="Arial" w:hAnsi="Arial" w:cs="Arial"/>
          <w:color w:val="1B1B1B"/>
        </w:rPr>
      </w:pPr>
      <w:r>
        <w:rPr>
          <w:rFonts w:ascii="Arial" w:hAnsi="Arial" w:cs="Arial"/>
          <w:color w:val="1B1B1B"/>
        </w:rPr>
        <w:t>    </w:t>
      </w:r>
    </w:p>
    <w:p w14:paraId="7EF1AF43" w14:textId="12EDF1F8" w:rsidR="009B5D42" w:rsidRDefault="00C7528C" w:rsidP="009B5D42">
      <w:pPr>
        <w:shd w:val="clear" w:color="auto" w:fill="FFFFFF"/>
        <w:rPr>
          <w:rStyle w:val="author-name"/>
          <w:b/>
          <w:bCs/>
          <w:color w:val="1B1B1B"/>
        </w:rPr>
      </w:pPr>
      <w:r>
        <w:rPr>
          <w:rStyle w:val="author-name"/>
          <w:b/>
          <w:bCs/>
          <w:color w:val="1B1B1B"/>
        </w:rPr>
        <w:t>Correspondant</w:t>
      </w:r>
    </w:p>
    <w:p w14:paraId="4D686493" w14:textId="38E73F0F" w:rsidR="00B21C1F" w:rsidRDefault="00B21C1F" w:rsidP="009B5D42">
      <w:pPr>
        <w:shd w:val="clear" w:color="auto" w:fill="FFFFFF"/>
        <w:rPr>
          <w:rFonts w:ascii="Arial" w:hAnsi="Arial" w:cs="Arial"/>
          <w:color w:val="1B1B1B"/>
        </w:rPr>
      </w:pPr>
    </w:p>
    <w:p w14:paraId="1A6AEC42" w14:textId="12F6503C" w:rsidR="00B21C1F" w:rsidRDefault="00B21C1F" w:rsidP="009B5D42">
      <w:pPr>
        <w:shd w:val="clear" w:color="auto" w:fill="FFFFFF"/>
        <w:rPr>
          <w:rFonts w:ascii="Arial" w:hAnsi="Arial" w:cs="Arial"/>
          <w:color w:val="1B1B1B"/>
        </w:rPr>
      </w:pPr>
    </w:p>
    <w:p w14:paraId="0E70C060" w14:textId="77777777" w:rsidR="00B21C1F" w:rsidRDefault="00B21C1F" w:rsidP="009B5D42">
      <w:pPr>
        <w:shd w:val="clear" w:color="auto" w:fill="FFFFFF"/>
        <w:rPr>
          <w:rFonts w:ascii="Arial" w:hAnsi="Arial" w:cs="Arial"/>
          <w:color w:val="1B1B1B"/>
        </w:rPr>
      </w:pPr>
    </w:p>
    <w:p w14:paraId="61B35208" w14:textId="77777777" w:rsidR="00414062" w:rsidRDefault="00414062" w:rsidP="00414062">
      <w:pPr>
        <w:pStyle w:val="Titre1"/>
        <w:shd w:val="clear" w:color="auto" w:fill="FFFFFF"/>
        <w:spacing w:before="0" w:beforeAutospacing="0" w:after="225" w:afterAutospacing="0"/>
        <w:rPr>
          <w:b w:val="0"/>
          <w:bCs w:val="0"/>
          <w:color w:val="1B1B1B"/>
        </w:rPr>
      </w:pPr>
      <w:r>
        <w:rPr>
          <w:b w:val="0"/>
          <w:bCs w:val="0"/>
          <w:color w:val="1B1B1B"/>
        </w:rPr>
        <w:t>Marcillac-Vallon : une fuite de gaz dans une maison, plusieurs riverains évacués</w:t>
      </w:r>
    </w:p>
    <w:p w14:paraId="375ED685" w14:textId="3AD74CCA" w:rsidR="00414062" w:rsidRDefault="00414062" w:rsidP="00414062">
      <w:pPr>
        <w:numPr>
          <w:ilvl w:val="0"/>
          <w:numId w:val="10"/>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88216D8" wp14:editId="501E70B9">
            <wp:extent cx="5760720" cy="3253105"/>
            <wp:effectExtent l="0" t="0" r="0" b="4445"/>
            <wp:docPr id="11" name="Image 11" descr="Marcillac-Vallon Une fuite de gaz dans une maison, plusieurs riverains évacu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illac-Vallon Une fuite de gaz dans une maison, plusieurs riverains évacué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Marcillac-Vallon Une fuite de gaz dans une maison, plusieurs riverains évacués</w:t>
      </w:r>
    </w:p>
    <w:p w14:paraId="4C588F72" w14:textId="77777777" w:rsidR="00414062" w:rsidRDefault="00414062" w:rsidP="00414062">
      <w:pPr>
        <w:shd w:val="clear" w:color="auto" w:fill="FFFFFF"/>
        <w:spacing w:after="0"/>
        <w:rPr>
          <w:rFonts w:ascii="Arial" w:hAnsi="Arial" w:cs="Arial"/>
          <w:color w:val="1B1B1B"/>
        </w:rPr>
      </w:pPr>
      <w:r>
        <w:rPr>
          <w:rFonts w:ascii="Arial" w:hAnsi="Arial" w:cs="Arial"/>
          <w:color w:val="1B1B1B"/>
        </w:rPr>
        <w:t>    </w:t>
      </w:r>
    </w:p>
    <w:p w14:paraId="7C83EE2A" w14:textId="77777777" w:rsidR="00414062" w:rsidRDefault="00CD2FEB" w:rsidP="00414062">
      <w:pPr>
        <w:shd w:val="clear" w:color="auto" w:fill="FFFFFF"/>
        <w:spacing w:line="540" w:lineRule="atLeast"/>
        <w:rPr>
          <w:rFonts w:ascii="Arial" w:hAnsi="Arial" w:cs="Arial"/>
          <w:color w:val="1B1B1B"/>
        </w:rPr>
      </w:pPr>
      <w:hyperlink r:id="rId11" w:history="1">
        <w:r w:rsidR="00414062">
          <w:rPr>
            <w:rStyle w:val="Lienhypertexte"/>
            <w:rFonts w:ascii="Arial" w:hAnsi="Arial" w:cs="Arial"/>
            <w:b/>
            <w:bCs/>
            <w:color w:val="BA1525"/>
          </w:rPr>
          <w:t>Faits divers</w:t>
        </w:r>
      </w:hyperlink>
      <w:r w:rsidR="00414062">
        <w:rPr>
          <w:rStyle w:val="article-tags"/>
          <w:rFonts w:ascii="Arial" w:hAnsi="Arial" w:cs="Arial"/>
          <w:color w:val="1B1B1B"/>
        </w:rPr>
        <w:t>, </w:t>
      </w:r>
      <w:hyperlink r:id="rId12" w:history="1">
        <w:r w:rsidR="00414062">
          <w:rPr>
            <w:rStyle w:val="Lienhypertexte"/>
            <w:rFonts w:ascii="Arial" w:hAnsi="Arial" w:cs="Arial"/>
            <w:b/>
            <w:bCs/>
            <w:color w:val="BA1525"/>
          </w:rPr>
          <w:t>Marcillac-Vallon</w:t>
        </w:r>
      </w:hyperlink>
      <w:r w:rsidR="00414062">
        <w:rPr>
          <w:rStyle w:val="article-tags"/>
          <w:rFonts w:ascii="Arial" w:hAnsi="Arial" w:cs="Arial"/>
          <w:color w:val="1B1B1B"/>
        </w:rPr>
        <w:t>, </w:t>
      </w:r>
      <w:hyperlink r:id="rId13" w:history="1">
        <w:r w:rsidR="00414062">
          <w:rPr>
            <w:rStyle w:val="Lienhypertexte"/>
            <w:rFonts w:ascii="Arial" w:hAnsi="Arial" w:cs="Arial"/>
            <w:b/>
            <w:bCs/>
            <w:color w:val="BA1525"/>
          </w:rPr>
          <w:t>Aveyron</w:t>
        </w:r>
      </w:hyperlink>
    </w:p>
    <w:p w14:paraId="6C54B4B8" w14:textId="77777777" w:rsidR="00414062" w:rsidRDefault="00414062" w:rsidP="00414062">
      <w:pPr>
        <w:shd w:val="clear" w:color="auto" w:fill="FFFFFF"/>
        <w:spacing w:line="540" w:lineRule="atLeast"/>
        <w:rPr>
          <w:rFonts w:ascii="Times New Roman" w:hAnsi="Times New Roman" w:cs="Times New Roman"/>
          <w:color w:val="1B1B1B"/>
        </w:rPr>
      </w:pPr>
      <w:r>
        <w:rPr>
          <w:color w:val="1B1B1B"/>
        </w:rPr>
        <w:t xml:space="preserve">Publié le 25/02/2021 à </w:t>
      </w:r>
      <w:proofErr w:type="gramStart"/>
      <w:r>
        <w:rPr>
          <w:color w:val="1B1B1B"/>
        </w:rPr>
        <w:t>05:</w:t>
      </w:r>
      <w:proofErr w:type="gramEnd"/>
      <w:r>
        <w:rPr>
          <w:color w:val="1B1B1B"/>
        </w:rPr>
        <w:t>08 , mis à jour à 07:31</w:t>
      </w:r>
    </w:p>
    <w:p w14:paraId="08A5F39A" w14:textId="1690EDA8" w:rsidR="00414062" w:rsidRDefault="00414062" w:rsidP="00C7528C">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Les pompiers et gendarmes sont intervenus peu après 11 heures dans la commune de Marcillac pour une fuite de gaz dans une maison inhabitée, à vendre, avenue de Malvies, sur la D27, avant d’en repartir en début d’après-midi. Un coffret de gaz se serait ouvert, pour une raison encore inconnue. Ce sont les voisins, surpris par l’odeur, qui ont donné l’alerte. Les techniciens de GDF Suez se sont rendus sur place pendant </w:t>
      </w:r>
      <w:r>
        <w:rPr>
          <w:rFonts w:ascii="Arial" w:hAnsi="Arial" w:cs="Arial"/>
          <w:color w:val="1B1B1B"/>
        </w:rPr>
        <w:lastRenderedPageBreak/>
        <w:t>que les pompiers et gendarme ont procédé à l’installation d’un périmètre de sécurité et à l’évacuation des riverains. En tout, six personnes sont concernées. Elles ont été prises en charge par la mairie, tout au long de la journée d’hier.</w:t>
      </w:r>
    </w:p>
    <w:p w14:paraId="50FA0425" w14:textId="5822AE26" w:rsidR="00B21C1F" w:rsidRPr="00B21C1F" w:rsidRDefault="00B21C1F" w:rsidP="00C7528C">
      <w:pPr>
        <w:pStyle w:val="NormalWeb"/>
        <w:shd w:val="clear" w:color="auto" w:fill="FFFFFF"/>
        <w:spacing w:before="225" w:beforeAutospacing="0" w:after="225" w:afterAutospacing="0"/>
        <w:jc w:val="both"/>
        <w:rPr>
          <w:rFonts w:asciiTheme="minorHAnsi" w:hAnsiTheme="minorHAnsi" w:cstheme="minorHAnsi"/>
          <w:color w:val="1B1B1B"/>
        </w:rPr>
      </w:pPr>
    </w:p>
    <w:p w14:paraId="457FD679" w14:textId="24DCD8F9" w:rsidR="00B21C1F" w:rsidRPr="00B21C1F" w:rsidRDefault="00B21C1F" w:rsidP="00C7528C">
      <w:pPr>
        <w:pStyle w:val="NormalWeb"/>
        <w:shd w:val="clear" w:color="auto" w:fill="FFFFFF"/>
        <w:spacing w:before="225" w:beforeAutospacing="0" w:after="225" w:afterAutospacing="0"/>
        <w:jc w:val="both"/>
        <w:rPr>
          <w:rFonts w:asciiTheme="minorHAnsi" w:hAnsiTheme="minorHAnsi" w:cstheme="minorHAnsi"/>
          <w:b/>
          <w:color w:val="1B1B1B"/>
          <w:sz w:val="22"/>
        </w:rPr>
      </w:pPr>
      <w:r w:rsidRPr="00B21C1F">
        <w:rPr>
          <w:rFonts w:asciiTheme="minorHAnsi" w:hAnsiTheme="minorHAnsi" w:cstheme="minorHAnsi"/>
          <w:b/>
          <w:color w:val="1B1B1B"/>
          <w:sz w:val="22"/>
        </w:rPr>
        <w:t>Correspondant</w:t>
      </w:r>
    </w:p>
    <w:p w14:paraId="545B2A6B" w14:textId="487727EF" w:rsidR="00B21C1F" w:rsidRDefault="00B21C1F" w:rsidP="00C7528C">
      <w:pPr>
        <w:pStyle w:val="NormalWeb"/>
        <w:shd w:val="clear" w:color="auto" w:fill="FFFFFF"/>
        <w:spacing w:before="225" w:beforeAutospacing="0" w:after="225" w:afterAutospacing="0"/>
        <w:jc w:val="both"/>
        <w:rPr>
          <w:rFonts w:ascii="Arial" w:hAnsi="Arial" w:cs="Arial"/>
          <w:color w:val="1B1B1B"/>
        </w:rPr>
      </w:pPr>
    </w:p>
    <w:p w14:paraId="1E43C63B" w14:textId="29188713" w:rsidR="00B21C1F" w:rsidRDefault="00B21C1F" w:rsidP="00C7528C">
      <w:pPr>
        <w:pStyle w:val="NormalWeb"/>
        <w:shd w:val="clear" w:color="auto" w:fill="FFFFFF"/>
        <w:spacing w:before="225" w:beforeAutospacing="0" w:after="225" w:afterAutospacing="0"/>
        <w:jc w:val="both"/>
        <w:rPr>
          <w:rFonts w:ascii="Arial" w:hAnsi="Arial" w:cs="Arial"/>
          <w:color w:val="1B1B1B"/>
        </w:rPr>
      </w:pPr>
    </w:p>
    <w:p w14:paraId="6E02471A" w14:textId="43CFEF2B" w:rsidR="00091E3B" w:rsidRPr="00091E3B" w:rsidRDefault="00091E3B" w:rsidP="00091E3B">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091E3B">
        <w:rPr>
          <w:rFonts w:ascii="Times New Roman" w:eastAsia="Times New Roman" w:hAnsi="Times New Roman" w:cs="Times New Roman"/>
          <w:color w:val="1B1B1B"/>
          <w:kern w:val="36"/>
          <w:sz w:val="48"/>
          <w:szCs w:val="48"/>
          <w:lang w:eastAsia="fr-FR"/>
        </w:rPr>
        <w:t>Marcillac-Vallon. Le club des aînés veut garder espoir</w:t>
      </w:r>
    </w:p>
    <w:p w14:paraId="686EA27C" w14:textId="77777777" w:rsidR="00091E3B" w:rsidRPr="00091E3B" w:rsidRDefault="00091E3B" w:rsidP="00091E3B">
      <w:pPr>
        <w:shd w:val="clear" w:color="auto" w:fill="FFFFFF"/>
        <w:spacing w:after="0" w:line="240" w:lineRule="auto"/>
        <w:rPr>
          <w:rFonts w:ascii="Arial" w:eastAsia="Times New Roman" w:hAnsi="Arial" w:cs="Arial"/>
          <w:color w:val="1B1B1B"/>
          <w:sz w:val="24"/>
          <w:szCs w:val="24"/>
          <w:lang w:eastAsia="fr-FR"/>
        </w:rPr>
      </w:pPr>
      <w:r w:rsidRPr="00091E3B">
        <w:rPr>
          <w:rFonts w:ascii="Arial" w:eastAsia="Times New Roman" w:hAnsi="Arial" w:cs="Arial"/>
          <w:caps/>
          <w:color w:val="FFFFFF"/>
          <w:sz w:val="24"/>
          <w:szCs w:val="24"/>
          <w:shd w:val="clear" w:color="auto" w:fill="F2C94C"/>
          <w:lang w:eastAsia="fr-FR"/>
        </w:rPr>
        <w:t>ABONNÉS</w:t>
      </w:r>
    </w:p>
    <w:p w14:paraId="775C5A91" w14:textId="29052F51" w:rsidR="00091E3B" w:rsidRPr="00091E3B" w:rsidRDefault="00091E3B" w:rsidP="00091E3B">
      <w:pPr>
        <w:numPr>
          <w:ilvl w:val="0"/>
          <w:numId w:val="8"/>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91E3B">
        <w:rPr>
          <w:rFonts w:ascii="Arial" w:eastAsia="Times New Roman" w:hAnsi="Arial" w:cs="Arial"/>
          <w:noProof/>
          <w:color w:val="1B1B1B"/>
          <w:sz w:val="24"/>
          <w:szCs w:val="24"/>
          <w:lang w:eastAsia="fr-FR"/>
        </w:rPr>
        <w:drawing>
          <wp:inline distT="0" distB="0" distL="0" distR="0" wp14:anchorId="5BDDFB65" wp14:editId="1913D5FE">
            <wp:extent cx="5760720" cy="3253105"/>
            <wp:effectExtent l="0" t="0" r="0" b="4445"/>
            <wp:docPr id="8" name="Image 8" descr="Une pensée émue pour Josette Fric  et Simone 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 pensée émue pour Josette Fric  et Simone Ec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91E3B">
        <w:rPr>
          <w:rFonts w:ascii="Arial" w:eastAsia="Times New Roman" w:hAnsi="Arial" w:cs="Arial"/>
          <w:color w:val="1B1B1B"/>
          <w:sz w:val="24"/>
          <w:szCs w:val="24"/>
          <w:lang w:eastAsia="fr-FR"/>
        </w:rPr>
        <w:t>Une pensée émue pour Josette Fric et Simone Eche.</w:t>
      </w:r>
    </w:p>
    <w:p w14:paraId="2D0B5F9E" w14:textId="77777777" w:rsidR="00091E3B" w:rsidRPr="00091E3B" w:rsidRDefault="00091E3B" w:rsidP="00091E3B">
      <w:pPr>
        <w:shd w:val="clear" w:color="auto" w:fill="FFFFFF"/>
        <w:spacing w:line="240" w:lineRule="auto"/>
        <w:rPr>
          <w:rFonts w:ascii="Arial" w:eastAsia="Times New Roman" w:hAnsi="Arial" w:cs="Arial"/>
          <w:color w:val="1B1B1B"/>
          <w:sz w:val="24"/>
          <w:szCs w:val="24"/>
          <w:lang w:eastAsia="fr-FR"/>
        </w:rPr>
      </w:pPr>
      <w:r w:rsidRPr="00091E3B">
        <w:rPr>
          <w:rFonts w:ascii="Arial" w:eastAsia="Times New Roman" w:hAnsi="Arial" w:cs="Arial"/>
          <w:color w:val="1B1B1B"/>
          <w:sz w:val="24"/>
          <w:szCs w:val="24"/>
          <w:lang w:eastAsia="fr-FR"/>
        </w:rPr>
        <w:t>    </w:t>
      </w:r>
    </w:p>
    <w:p w14:paraId="285FFC74" w14:textId="77777777" w:rsidR="00091E3B" w:rsidRPr="00091E3B" w:rsidRDefault="00CD2FEB" w:rsidP="00091E3B">
      <w:pPr>
        <w:shd w:val="clear" w:color="auto" w:fill="FFFFFF"/>
        <w:spacing w:line="540" w:lineRule="atLeast"/>
        <w:rPr>
          <w:rFonts w:ascii="Arial" w:eastAsia="Times New Roman" w:hAnsi="Arial" w:cs="Arial"/>
          <w:color w:val="1B1B1B"/>
          <w:sz w:val="24"/>
          <w:szCs w:val="24"/>
          <w:lang w:eastAsia="fr-FR"/>
        </w:rPr>
      </w:pPr>
      <w:hyperlink r:id="rId15" w:history="1">
        <w:r w:rsidR="00091E3B" w:rsidRPr="00091E3B">
          <w:rPr>
            <w:rFonts w:ascii="Arial" w:eastAsia="Times New Roman" w:hAnsi="Arial" w:cs="Arial"/>
            <w:b/>
            <w:bCs/>
            <w:color w:val="BA1525"/>
            <w:sz w:val="24"/>
            <w:szCs w:val="24"/>
            <w:u w:val="single"/>
            <w:lang w:eastAsia="fr-FR"/>
          </w:rPr>
          <w:t>Vie des aînés</w:t>
        </w:r>
      </w:hyperlink>
      <w:r w:rsidR="00091E3B" w:rsidRPr="00091E3B">
        <w:rPr>
          <w:rFonts w:ascii="Arial" w:eastAsia="Times New Roman" w:hAnsi="Arial" w:cs="Arial"/>
          <w:color w:val="1B1B1B"/>
          <w:sz w:val="24"/>
          <w:szCs w:val="24"/>
          <w:lang w:eastAsia="fr-FR"/>
        </w:rPr>
        <w:t>, </w:t>
      </w:r>
      <w:hyperlink r:id="rId16" w:history="1">
        <w:r w:rsidR="00091E3B" w:rsidRPr="00091E3B">
          <w:rPr>
            <w:rFonts w:ascii="Arial" w:eastAsia="Times New Roman" w:hAnsi="Arial" w:cs="Arial"/>
            <w:b/>
            <w:bCs/>
            <w:color w:val="BA1525"/>
            <w:sz w:val="24"/>
            <w:szCs w:val="24"/>
            <w:u w:val="single"/>
            <w:lang w:eastAsia="fr-FR"/>
          </w:rPr>
          <w:t>Aveyron</w:t>
        </w:r>
      </w:hyperlink>
      <w:r w:rsidR="00091E3B" w:rsidRPr="00091E3B">
        <w:rPr>
          <w:rFonts w:ascii="Arial" w:eastAsia="Times New Roman" w:hAnsi="Arial" w:cs="Arial"/>
          <w:color w:val="1B1B1B"/>
          <w:sz w:val="24"/>
          <w:szCs w:val="24"/>
          <w:lang w:eastAsia="fr-FR"/>
        </w:rPr>
        <w:t>, </w:t>
      </w:r>
      <w:hyperlink r:id="rId17" w:history="1">
        <w:r w:rsidR="00091E3B" w:rsidRPr="00091E3B">
          <w:rPr>
            <w:rFonts w:ascii="Arial" w:eastAsia="Times New Roman" w:hAnsi="Arial" w:cs="Arial"/>
            <w:b/>
            <w:bCs/>
            <w:color w:val="BA1525"/>
            <w:sz w:val="24"/>
            <w:szCs w:val="24"/>
            <w:u w:val="single"/>
            <w:lang w:eastAsia="fr-FR"/>
          </w:rPr>
          <w:t>Marcillac-Vallon</w:t>
        </w:r>
      </w:hyperlink>
      <w:r w:rsidR="00091E3B" w:rsidRPr="00091E3B">
        <w:rPr>
          <w:rFonts w:ascii="Arial" w:eastAsia="Times New Roman" w:hAnsi="Arial" w:cs="Arial"/>
          <w:color w:val="1B1B1B"/>
          <w:sz w:val="24"/>
          <w:szCs w:val="24"/>
          <w:lang w:eastAsia="fr-FR"/>
        </w:rPr>
        <w:t>, </w:t>
      </w:r>
      <w:hyperlink r:id="rId18" w:history="1">
        <w:r w:rsidR="00091E3B" w:rsidRPr="00091E3B">
          <w:rPr>
            <w:rFonts w:ascii="Arial" w:eastAsia="Times New Roman" w:hAnsi="Arial" w:cs="Arial"/>
            <w:b/>
            <w:bCs/>
            <w:color w:val="BA1525"/>
            <w:sz w:val="24"/>
            <w:szCs w:val="24"/>
            <w:u w:val="single"/>
            <w:lang w:eastAsia="fr-FR"/>
          </w:rPr>
          <w:t>Société</w:t>
        </w:r>
      </w:hyperlink>
    </w:p>
    <w:p w14:paraId="0564AFA2" w14:textId="77777777" w:rsidR="00091E3B" w:rsidRPr="00091E3B" w:rsidRDefault="00091E3B" w:rsidP="00091E3B">
      <w:pPr>
        <w:shd w:val="clear" w:color="auto" w:fill="FFFFFF"/>
        <w:spacing w:line="540" w:lineRule="atLeast"/>
        <w:rPr>
          <w:rFonts w:ascii="Times New Roman" w:eastAsia="Times New Roman" w:hAnsi="Times New Roman" w:cs="Times New Roman"/>
          <w:color w:val="1B1B1B"/>
          <w:sz w:val="24"/>
          <w:szCs w:val="24"/>
          <w:lang w:eastAsia="fr-FR"/>
        </w:rPr>
      </w:pPr>
      <w:r w:rsidRPr="00091E3B">
        <w:rPr>
          <w:rFonts w:ascii="Times New Roman" w:eastAsia="Times New Roman" w:hAnsi="Times New Roman" w:cs="Times New Roman"/>
          <w:color w:val="1B1B1B"/>
          <w:sz w:val="24"/>
          <w:szCs w:val="24"/>
          <w:lang w:eastAsia="fr-FR"/>
        </w:rPr>
        <w:t xml:space="preserve">Publié le 23/02/2021 à </w:t>
      </w:r>
      <w:proofErr w:type="gramStart"/>
      <w:r w:rsidRPr="00091E3B">
        <w:rPr>
          <w:rFonts w:ascii="Times New Roman" w:eastAsia="Times New Roman" w:hAnsi="Times New Roman" w:cs="Times New Roman"/>
          <w:color w:val="1B1B1B"/>
          <w:sz w:val="24"/>
          <w:szCs w:val="24"/>
          <w:lang w:eastAsia="fr-FR"/>
        </w:rPr>
        <w:t>05:</w:t>
      </w:r>
      <w:proofErr w:type="gramEnd"/>
      <w:r w:rsidRPr="00091E3B">
        <w:rPr>
          <w:rFonts w:ascii="Times New Roman" w:eastAsia="Times New Roman" w:hAnsi="Times New Roman" w:cs="Times New Roman"/>
          <w:color w:val="1B1B1B"/>
          <w:sz w:val="24"/>
          <w:szCs w:val="24"/>
          <w:lang w:eastAsia="fr-FR"/>
        </w:rPr>
        <w:t>09 , mis à jour à 13:07</w:t>
      </w:r>
    </w:p>
    <w:p w14:paraId="02B283E4" w14:textId="1DD29416" w:rsidR="00091E3B" w:rsidRPr="00091E3B" w:rsidRDefault="00091E3B"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091E3B">
        <w:rPr>
          <w:rFonts w:ascii="Arial" w:eastAsia="Times New Roman" w:hAnsi="Arial" w:cs="Arial"/>
          <w:color w:val="1B1B1B"/>
          <w:sz w:val="24"/>
          <w:szCs w:val="24"/>
          <w:lang w:eastAsia="fr-FR"/>
        </w:rPr>
        <w:t>Après deux reports successifs, l’assemblée générale du clu</w:t>
      </w:r>
      <w:r w:rsidR="00C7528C">
        <w:rPr>
          <w:rFonts w:ascii="Arial" w:eastAsia="Times New Roman" w:hAnsi="Arial" w:cs="Arial"/>
          <w:color w:val="1B1B1B"/>
          <w:sz w:val="24"/>
          <w:szCs w:val="24"/>
          <w:lang w:eastAsia="fr-FR"/>
        </w:rPr>
        <w:t>b</w:t>
      </w:r>
      <w:r w:rsidRPr="00091E3B">
        <w:rPr>
          <w:rFonts w:ascii="Arial" w:eastAsia="Times New Roman" w:hAnsi="Arial" w:cs="Arial"/>
          <w:color w:val="1B1B1B"/>
          <w:sz w:val="24"/>
          <w:szCs w:val="24"/>
          <w:lang w:eastAsia="fr-FR"/>
        </w:rPr>
        <w:t xml:space="preserve"> des aînés a finalement été annulée. En l’absence d’élections, le bureau reste donc inchangé. Claude Puech (président), Michel Bisson (vice-président), Christiane Bouyssou (trésorière), Danièle Puech (secrétaire) et Maïté Bisson (adjointe) poursuivent leur mission en espérant une amélioration prochaine de la situation sanitaire, ce qui permettrait la réactivation des projets en sommeil.</w:t>
      </w:r>
    </w:p>
    <w:p w14:paraId="157A717C" w14:textId="77777777" w:rsidR="00091E3B" w:rsidRPr="00091E3B" w:rsidRDefault="00091E3B"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091E3B">
        <w:rPr>
          <w:rFonts w:ascii="Arial" w:eastAsia="Times New Roman" w:hAnsi="Arial" w:cs="Arial"/>
          <w:color w:val="1B1B1B"/>
          <w:sz w:val="24"/>
          <w:szCs w:val="24"/>
          <w:lang w:eastAsia="fr-FR"/>
        </w:rPr>
        <w:lastRenderedPageBreak/>
        <w:t>Le président et son équipe souhaitent passer un message d’optimisme à leurs adhérents actuellement privés de tous les moments de convivialité qui font la richesse de la vie du club. </w:t>
      </w:r>
      <w:r w:rsidRPr="00091E3B">
        <w:rPr>
          <w:rFonts w:ascii="Arial" w:eastAsia="Times New Roman" w:hAnsi="Arial" w:cs="Arial"/>
          <w:i/>
          <w:iCs/>
          <w:color w:val="1B1B1B"/>
          <w:sz w:val="24"/>
          <w:szCs w:val="24"/>
          <w:lang w:eastAsia="fr-FR"/>
        </w:rPr>
        <w:t>"Le bout du tunnel n’est pas loin et la vaccination devrait nous aider à envisager l’avenir avec plus de sérénité",</w:t>
      </w:r>
      <w:r w:rsidRPr="00091E3B">
        <w:rPr>
          <w:rFonts w:ascii="Arial" w:eastAsia="Times New Roman" w:hAnsi="Arial" w:cs="Arial"/>
          <w:color w:val="1B1B1B"/>
          <w:sz w:val="24"/>
          <w:szCs w:val="24"/>
          <w:lang w:eastAsia="fr-FR"/>
        </w:rPr>
        <w:t> déclare Claude Puech qui, pour tordre le cou au mauvais sort, dévoile l’agenda des manifestations prévues : thé dansant (2 mai), sortie au viaduc de Garabit (28 mai), voyage en Cantabrie (14 au 20 juin), sortie en septembre (lieu à déterminer), spectacle "Les pépites de l’Amérique du Sud" (octobre), quine (16 novembre), estofinade (19 novembre), repas Noël (18 décembre). Les goûters mensuels et les rencontres du lundi à la salle du club reprendront dès que possible.</w:t>
      </w:r>
    </w:p>
    <w:p w14:paraId="1560699C" w14:textId="77777777" w:rsidR="00091E3B" w:rsidRPr="00091E3B" w:rsidRDefault="00091E3B"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091E3B">
        <w:rPr>
          <w:rFonts w:ascii="Arial" w:eastAsia="Times New Roman" w:hAnsi="Arial" w:cs="Arial"/>
          <w:color w:val="1B1B1B"/>
          <w:sz w:val="24"/>
          <w:szCs w:val="24"/>
          <w:lang w:eastAsia="fr-FR"/>
        </w:rPr>
        <w:t>Côté financier, Christiane Bouyssou a fait état de la bonne santé des comptes, tout en rappelant que la carte 2021 sera gratuite pour les adhérents actuels.</w:t>
      </w:r>
    </w:p>
    <w:p w14:paraId="1FBEF415" w14:textId="12218954" w:rsidR="00091E3B" w:rsidRPr="00091E3B" w:rsidRDefault="00091E3B"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091E3B">
        <w:rPr>
          <w:rFonts w:ascii="Arial" w:eastAsia="Times New Roman" w:hAnsi="Arial" w:cs="Arial"/>
          <w:color w:val="1B1B1B"/>
          <w:sz w:val="24"/>
          <w:szCs w:val="24"/>
          <w:lang w:eastAsia="fr-FR"/>
        </w:rPr>
        <w:t>Le bureau a une pensée profonde et émue pour les huit adhérents décédés en 2020, ainsi que pour Josette Fric et Simone Eche, qui viennent de nous quitter en ce début d’année.   </w:t>
      </w:r>
    </w:p>
    <w:p w14:paraId="7BA689FD" w14:textId="477C7FD4" w:rsidR="00091E3B" w:rsidRDefault="00091E3B" w:rsidP="00091E3B">
      <w:pPr>
        <w:shd w:val="clear" w:color="auto" w:fill="FFFFFF"/>
        <w:spacing w:line="240" w:lineRule="auto"/>
        <w:rPr>
          <w:rFonts w:ascii="Times New Roman" w:eastAsia="Times New Roman" w:hAnsi="Times New Roman" w:cs="Times New Roman"/>
          <w:b/>
          <w:bCs/>
          <w:color w:val="1B1B1B"/>
          <w:sz w:val="24"/>
          <w:szCs w:val="24"/>
          <w:lang w:eastAsia="fr-FR"/>
        </w:rPr>
      </w:pPr>
      <w:r w:rsidRPr="00091E3B">
        <w:rPr>
          <w:rFonts w:ascii="Times New Roman" w:eastAsia="Times New Roman" w:hAnsi="Times New Roman" w:cs="Times New Roman"/>
          <w:b/>
          <w:bCs/>
          <w:color w:val="1B1B1B"/>
          <w:sz w:val="24"/>
          <w:szCs w:val="24"/>
          <w:lang w:eastAsia="fr-FR"/>
        </w:rPr>
        <w:t>Correspondant</w:t>
      </w:r>
    </w:p>
    <w:p w14:paraId="0E40CAC6" w14:textId="77777777" w:rsidR="00B21C1F" w:rsidRPr="00091E3B" w:rsidRDefault="00B21C1F" w:rsidP="00091E3B">
      <w:pPr>
        <w:shd w:val="clear" w:color="auto" w:fill="FFFFFF"/>
        <w:spacing w:line="240" w:lineRule="auto"/>
        <w:rPr>
          <w:rFonts w:ascii="Arial" w:eastAsia="Times New Roman" w:hAnsi="Arial" w:cs="Arial"/>
          <w:color w:val="1B1B1B"/>
          <w:sz w:val="24"/>
          <w:szCs w:val="24"/>
          <w:lang w:eastAsia="fr-FR"/>
        </w:rPr>
      </w:pPr>
    </w:p>
    <w:p w14:paraId="42E6AA31" w14:textId="77777777" w:rsidR="00AA7316" w:rsidRPr="00AA7316" w:rsidRDefault="00AA7316" w:rsidP="00AA731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AA7316">
        <w:rPr>
          <w:rFonts w:ascii="Times New Roman" w:eastAsia="Times New Roman" w:hAnsi="Times New Roman" w:cs="Times New Roman"/>
          <w:color w:val="1B1B1B"/>
          <w:kern w:val="36"/>
          <w:sz w:val="48"/>
          <w:szCs w:val="48"/>
          <w:lang w:eastAsia="fr-FR"/>
        </w:rPr>
        <w:t>Conques-en-Rouergue. Tourisme : retour sur la saison 2020 et projets</w:t>
      </w:r>
    </w:p>
    <w:p w14:paraId="261BF344" w14:textId="367A654A" w:rsidR="00AA7316" w:rsidRPr="00AA7316" w:rsidRDefault="00AA7316" w:rsidP="00AA7316">
      <w:pPr>
        <w:numPr>
          <w:ilvl w:val="0"/>
          <w:numId w:val="7"/>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AA7316">
        <w:rPr>
          <w:rFonts w:ascii="Arial" w:eastAsia="Times New Roman" w:hAnsi="Arial" w:cs="Arial"/>
          <w:noProof/>
          <w:color w:val="1B1B1B"/>
          <w:sz w:val="24"/>
          <w:szCs w:val="24"/>
          <w:lang w:eastAsia="fr-FR"/>
        </w:rPr>
        <w:drawing>
          <wp:inline distT="0" distB="0" distL="0" distR="0" wp14:anchorId="4275F938" wp14:editId="42118DD1">
            <wp:extent cx="5760720" cy="3253105"/>
            <wp:effectExtent l="0" t="0" r="0" b="4445"/>
            <wp:docPr id="7" name="Image 7" descr="Un afflux exceptionnel au mois de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 afflux exceptionnel au mois de juill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A7316">
        <w:rPr>
          <w:rFonts w:ascii="Arial" w:eastAsia="Times New Roman" w:hAnsi="Arial" w:cs="Arial"/>
          <w:color w:val="1B1B1B"/>
          <w:sz w:val="24"/>
          <w:szCs w:val="24"/>
          <w:lang w:eastAsia="fr-FR"/>
        </w:rPr>
        <w:t>Un afflux exceptionnel au mois de juillet.</w:t>
      </w:r>
    </w:p>
    <w:p w14:paraId="735C64BF" w14:textId="66AFD0D7" w:rsidR="006E7AD6" w:rsidRPr="00B21C1F" w:rsidRDefault="00AA7316" w:rsidP="00B21C1F">
      <w:pPr>
        <w:shd w:val="clear" w:color="auto" w:fill="FFFFFF"/>
        <w:spacing w:line="240" w:lineRule="auto"/>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    </w:t>
      </w:r>
    </w:p>
    <w:p w14:paraId="38A2DB30" w14:textId="6496C8AF" w:rsidR="00AA7316" w:rsidRPr="00AA7316" w:rsidRDefault="00CD2FEB" w:rsidP="00AA7316">
      <w:pPr>
        <w:shd w:val="clear" w:color="auto" w:fill="FFFFFF"/>
        <w:spacing w:line="540" w:lineRule="atLeast"/>
        <w:rPr>
          <w:rFonts w:ascii="Arial" w:eastAsia="Times New Roman" w:hAnsi="Arial" w:cs="Arial"/>
          <w:color w:val="1B1B1B"/>
          <w:sz w:val="24"/>
          <w:szCs w:val="24"/>
          <w:lang w:eastAsia="fr-FR"/>
        </w:rPr>
      </w:pPr>
      <w:hyperlink r:id="rId20" w:history="1">
        <w:r w:rsidR="00AA7316" w:rsidRPr="00AA7316">
          <w:rPr>
            <w:rFonts w:ascii="Arial" w:eastAsia="Times New Roman" w:hAnsi="Arial" w:cs="Arial"/>
            <w:b/>
            <w:bCs/>
            <w:color w:val="BA1525"/>
            <w:sz w:val="24"/>
            <w:szCs w:val="24"/>
            <w:u w:val="single"/>
            <w:lang w:eastAsia="fr-FR"/>
          </w:rPr>
          <w:t>Tourisme</w:t>
        </w:r>
      </w:hyperlink>
      <w:r w:rsidR="00AA7316" w:rsidRPr="00AA7316">
        <w:rPr>
          <w:rFonts w:ascii="Arial" w:eastAsia="Times New Roman" w:hAnsi="Arial" w:cs="Arial"/>
          <w:color w:val="1B1B1B"/>
          <w:sz w:val="24"/>
          <w:szCs w:val="24"/>
          <w:lang w:eastAsia="fr-FR"/>
        </w:rPr>
        <w:t>, </w:t>
      </w:r>
      <w:hyperlink r:id="rId21" w:history="1">
        <w:r w:rsidR="00AA7316" w:rsidRPr="00AA7316">
          <w:rPr>
            <w:rFonts w:ascii="Arial" w:eastAsia="Times New Roman" w:hAnsi="Arial" w:cs="Arial"/>
            <w:b/>
            <w:bCs/>
            <w:color w:val="BA1525"/>
            <w:sz w:val="24"/>
            <w:szCs w:val="24"/>
            <w:u w:val="single"/>
            <w:lang w:eastAsia="fr-FR"/>
          </w:rPr>
          <w:t>Conques-en-Rouergue</w:t>
        </w:r>
      </w:hyperlink>
      <w:r w:rsidR="00AA7316" w:rsidRPr="00AA7316">
        <w:rPr>
          <w:rFonts w:ascii="Arial" w:eastAsia="Times New Roman" w:hAnsi="Arial" w:cs="Arial"/>
          <w:color w:val="1B1B1B"/>
          <w:sz w:val="24"/>
          <w:szCs w:val="24"/>
          <w:lang w:eastAsia="fr-FR"/>
        </w:rPr>
        <w:t>, </w:t>
      </w:r>
      <w:hyperlink r:id="rId22" w:history="1">
        <w:r w:rsidR="00AA7316" w:rsidRPr="00AA7316">
          <w:rPr>
            <w:rFonts w:ascii="Arial" w:eastAsia="Times New Roman" w:hAnsi="Arial" w:cs="Arial"/>
            <w:b/>
            <w:bCs/>
            <w:color w:val="BA1525"/>
            <w:sz w:val="24"/>
            <w:szCs w:val="24"/>
            <w:u w:val="single"/>
            <w:lang w:eastAsia="fr-FR"/>
          </w:rPr>
          <w:t>Saint-Christophe-Vallon</w:t>
        </w:r>
      </w:hyperlink>
    </w:p>
    <w:p w14:paraId="5ABF8CCA" w14:textId="77777777" w:rsidR="00AA7316" w:rsidRPr="00AA7316" w:rsidRDefault="00AA7316" w:rsidP="00AA7316">
      <w:pPr>
        <w:shd w:val="clear" w:color="auto" w:fill="FFFFFF"/>
        <w:spacing w:line="540" w:lineRule="atLeast"/>
        <w:rPr>
          <w:rFonts w:ascii="Times New Roman" w:eastAsia="Times New Roman" w:hAnsi="Times New Roman" w:cs="Times New Roman"/>
          <w:color w:val="1B1B1B"/>
          <w:sz w:val="24"/>
          <w:szCs w:val="24"/>
          <w:lang w:eastAsia="fr-FR"/>
        </w:rPr>
      </w:pPr>
      <w:r w:rsidRPr="00AA7316">
        <w:rPr>
          <w:rFonts w:ascii="Times New Roman" w:eastAsia="Times New Roman" w:hAnsi="Times New Roman" w:cs="Times New Roman"/>
          <w:color w:val="1B1B1B"/>
          <w:sz w:val="24"/>
          <w:szCs w:val="24"/>
          <w:lang w:eastAsia="fr-FR"/>
        </w:rPr>
        <w:lastRenderedPageBreak/>
        <w:t xml:space="preserve">Publié le 19/02/2021 à </w:t>
      </w:r>
      <w:proofErr w:type="gramStart"/>
      <w:r w:rsidRPr="00AA7316">
        <w:rPr>
          <w:rFonts w:ascii="Times New Roman" w:eastAsia="Times New Roman" w:hAnsi="Times New Roman" w:cs="Times New Roman"/>
          <w:color w:val="1B1B1B"/>
          <w:sz w:val="24"/>
          <w:szCs w:val="24"/>
          <w:lang w:eastAsia="fr-FR"/>
        </w:rPr>
        <w:t>05:</w:t>
      </w:r>
      <w:proofErr w:type="gramEnd"/>
      <w:r w:rsidRPr="00AA7316">
        <w:rPr>
          <w:rFonts w:ascii="Times New Roman" w:eastAsia="Times New Roman" w:hAnsi="Times New Roman" w:cs="Times New Roman"/>
          <w:color w:val="1B1B1B"/>
          <w:sz w:val="24"/>
          <w:szCs w:val="24"/>
          <w:lang w:eastAsia="fr-FR"/>
        </w:rPr>
        <w:t>06 , mis à jour à 05:10</w:t>
      </w:r>
    </w:p>
    <w:p w14:paraId="0188FEBF" w14:textId="77777777" w:rsidR="00AA7316" w:rsidRPr="00AA7316" w:rsidRDefault="00AA731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Les enquêtes réalisées aux comptoirs de l’Office de Tourisme sur les sites de Conques et de Marcillac indiquent une baisse globale de fréquentation pour l’année 2020. La crise sanitaire a évidemment impacté l’activité touristique, notamment en ce qui concerne l’habituelle affluence internationale.</w:t>
      </w:r>
    </w:p>
    <w:p w14:paraId="7FA1A54C" w14:textId="77777777" w:rsidR="00AA7316" w:rsidRPr="00AA7316" w:rsidRDefault="00AA731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Les prestataires touristiques ont durement ressenti cette chute importante, même si elle fut en partie compensée par la présence accrue de clientèle française. Par contre, alors qu’il était en régression ces dernières années, le mois de juillet a connu un afflux exceptionnel tandis qu’août a maintenu sa première place sur le podium. La visite des sites patrimoniaux, le village de Conques, le musée Soulages, le chemin de Saint-Jacques, les activités de pleine nature, la gastronomie, la recherche d’une région rassurante dans un contexte Covid… demeurent les principales motivations exprimées par les touristes qui plébiscitent majoritairement le "slow tourisme", une forme de séjour plus authentique qui privilégie des "vacances enrichissantes" et permet de sortir des sentiers battus en prenant son temps pour découvrir un territoire en profondeur. </w:t>
      </w:r>
      <w:r w:rsidRPr="00AA7316">
        <w:rPr>
          <w:rFonts w:ascii="Arial" w:eastAsia="Times New Roman" w:hAnsi="Arial" w:cs="Arial"/>
          <w:i/>
          <w:iCs/>
          <w:color w:val="1B1B1B"/>
          <w:sz w:val="24"/>
          <w:szCs w:val="24"/>
          <w:lang w:eastAsia="fr-FR"/>
        </w:rPr>
        <w:t>"L’offre touristique de notre destination est tout à fait en phase avec cette tendance et les atouts de notre territoire sont nombreux dans ce domaine"</w:t>
      </w:r>
      <w:r w:rsidRPr="00AA7316">
        <w:rPr>
          <w:rFonts w:ascii="Arial" w:eastAsia="Times New Roman" w:hAnsi="Arial" w:cs="Arial"/>
          <w:color w:val="1B1B1B"/>
          <w:sz w:val="24"/>
          <w:szCs w:val="24"/>
          <w:lang w:eastAsia="fr-FR"/>
        </w:rPr>
        <w:t> souligne Régine Combal, la directrice de l’OT tout en dévoilant les objectifs pour les deux années à venir : développer l’offre d’itinérance douce (petites balades secrètes autour des villages, circuits cyclotourisme…), créer un réseau de relais de l’information touristique pour mailler le territoire, valoriser les producteurs locaux, structurer la filière métiers d’art, associer les habitants à l’accueil du visiteur (kit accueil à récupérer à l’OT, réseau de "Greeters d’icí")…</w:t>
      </w:r>
    </w:p>
    <w:p w14:paraId="774F527D" w14:textId="77777777" w:rsidR="00AA7316" w:rsidRPr="00AA7316" w:rsidRDefault="00AA731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Et puis, il reste un gros dossier à venir, celui de la modernisation de l’Office de Tourisme de Conques.</w:t>
      </w:r>
    </w:p>
    <w:p w14:paraId="391C70C8" w14:textId="77777777" w:rsidR="00AA7316" w:rsidRPr="00AA7316" w:rsidRDefault="00AA731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Le projet a été relancé, son étude de faisabilité est en cours.</w:t>
      </w:r>
    </w:p>
    <w:p w14:paraId="131F8DBD" w14:textId="77777777" w:rsidR="00AA7316" w:rsidRPr="00AA7316" w:rsidRDefault="00AA731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Sa réalisation permettra de disposer d’un outil de travail fonctionnel et modernisé, une véritable vitrine touristique que mérite un territoire aussi attractif.</w:t>
      </w:r>
    </w:p>
    <w:p w14:paraId="3C8D4069" w14:textId="77777777" w:rsidR="00AA7316" w:rsidRPr="00AA7316" w:rsidRDefault="00AA7316" w:rsidP="00C7528C">
      <w:pPr>
        <w:shd w:val="clear" w:color="auto" w:fill="FFFFFF"/>
        <w:spacing w:line="240" w:lineRule="auto"/>
        <w:jc w:val="both"/>
        <w:rPr>
          <w:rFonts w:ascii="Arial" w:eastAsia="Times New Roman" w:hAnsi="Arial" w:cs="Arial"/>
          <w:color w:val="1B1B1B"/>
          <w:sz w:val="24"/>
          <w:szCs w:val="24"/>
          <w:lang w:eastAsia="fr-FR"/>
        </w:rPr>
      </w:pPr>
      <w:r w:rsidRPr="00AA7316">
        <w:rPr>
          <w:rFonts w:ascii="Arial" w:eastAsia="Times New Roman" w:hAnsi="Arial" w:cs="Arial"/>
          <w:color w:val="1B1B1B"/>
          <w:sz w:val="24"/>
          <w:szCs w:val="24"/>
          <w:lang w:eastAsia="fr-FR"/>
        </w:rPr>
        <w:t>    </w:t>
      </w:r>
    </w:p>
    <w:p w14:paraId="11ECD131" w14:textId="5D150CBB" w:rsidR="00AA7316" w:rsidRDefault="00AA7316" w:rsidP="00AA7316">
      <w:pPr>
        <w:shd w:val="clear" w:color="auto" w:fill="FFFFFF"/>
        <w:spacing w:line="240" w:lineRule="auto"/>
        <w:rPr>
          <w:rFonts w:ascii="Times New Roman" w:eastAsia="Times New Roman" w:hAnsi="Times New Roman" w:cs="Times New Roman"/>
          <w:b/>
          <w:bCs/>
          <w:color w:val="1B1B1B"/>
          <w:sz w:val="24"/>
          <w:szCs w:val="24"/>
          <w:lang w:eastAsia="fr-FR"/>
        </w:rPr>
      </w:pPr>
      <w:r w:rsidRPr="00AA7316">
        <w:rPr>
          <w:rFonts w:ascii="Times New Roman" w:eastAsia="Times New Roman" w:hAnsi="Times New Roman" w:cs="Times New Roman"/>
          <w:b/>
          <w:bCs/>
          <w:color w:val="1B1B1B"/>
          <w:sz w:val="24"/>
          <w:szCs w:val="24"/>
          <w:lang w:eastAsia="fr-FR"/>
        </w:rPr>
        <w:t>Correspondant</w:t>
      </w:r>
    </w:p>
    <w:p w14:paraId="0B963F4C" w14:textId="1E070687" w:rsidR="00C7528C" w:rsidRDefault="00C7528C" w:rsidP="00AA7316">
      <w:pPr>
        <w:shd w:val="clear" w:color="auto" w:fill="FFFFFF"/>
        <w:spacing w:line="240" w:lineRule="auto"/>
        <w:rPr>
          <w:rFonts w:ascii="Arial" w:eastAsia="Times New Roman" w:hAnsi="Arial" w:cs="Arial"/>
          <w:color w:val="1B1B1B"/>
          <w:sz w:val="24"/>
          <w:szCs w:val="24"/>
          <w:lang w:eastAsia="fr-FR"/>
        </w:rPr>
      </w:pPr>
    </w:p>
    <w:p w14:paraId="0E921A33" w14:textId="1603D000" w:rsidR="00C7528C" w:rsidRDefault="00C7528C" w:rsidP="00AA7316">
      <w:pPr>
        <w:shd w:val="clear" w:color="auto" w:fill="FFFFFF"/>
        <w:spacing w:line="240" w:lineRule="auto"/>
        <w:rPr>
          <w:rFonts w:ascii="Arial" w:eastAsia="Times New Roman" w:hAnsi="Arial" w:cs="Arial"/>
          <w:color w:val="1B1B1B"/>
          <w:sz w:val="24"/>
          <w:szCs w:val="24"/>
          <w:lang w:eastAsia="fr-FR"/>
        </w:rPr>
      </w:pPr>
    </w:p>
    <w:p w14:paraId="2B4F4FB1" w14:textId="1CB0FBEA" w:rsidR="00C7528C" w:rsidRDefault="00C7528C" w:rsidP="00AA7316">
      <w:pPr>
        <w:shd w:val="clear" w:color="auto" w:fill="FFFFFF"/>
        <w:spacing w:line="240" w:lineRule="auto"/>
        <w:rPr>
          <w:rFonts w:ascii="Arial" w:eastAsia="Times New Roman" w:hAnsi="Arial" w:cs="Arial"/>
          <w:color w:val="1B1B1B"/>
          <w:sz w:val="24"/>
          <w:szCs w:val="24"/>
          <w:lang w:eastAsia="fr-FR"/>
        </w:rPr>
      </w:pPr>
    </w:p>
    <w:p w14:paraId="4CBD05D7" w14:textId="0A95EE0A" w:rsidR="00C7528C" w:rsidRDefault="00C7528C" w:rsidP="00AA7316">
      <w:pPr>
        <w:shd w:val="clear" w:color="auto" w:fill="FFFFFF"/>
        <w:spacing w:line="240" w:lineRule="auto"/>
        <w:rPr>
          <w:rFonts w:ascii="Arial" w:eastAsia="Times New Roman" w:hAnsi="Arial" w:cs="Arial"/>
          <w:color w:val="1B1B1B"/>
          <w:sz w:val="24"/>
          <w:szCs w:val="24"/>
          <w:lang w:eastAsia="fr-FR"/>
        </w:rPr>
      </w:pPr>
    </w:p>
    <w:p w14:paraId="34D99C72" w14:textId="01EBA9D1" w:rsidR="00C7528C" w:rsidRDefault="00C7528C" w:rsidP="00AA7316">
      <w:pPr>
        <w:shd w:val="clear" w:color="auto" w:fill="FFFFFF"/>
        <w:spacing w:line="240" w:lineRule="auto"/>
        <w:rPr>
          <w:rFonts w:ascii="Arial" w:eastAsia="Times New Roman" w:hAnsi="Arial" w:cs="Arial"/>
          <w:color w:val="1B1B1B"/>
          <w:sz w:val="24"/>
          <w:szCs w:val="24"/>
          <w:lang w:eastAsia="fr-FR"/>
        </w:rPr>
      </w:pPr>
    </w:p>
    <w:p w14:paraId="48DE6502" w14:textId="77777777" w:rsidR="00B21C1F" w:rsidRPr="00AA7316" w:rsidRDefault="00B21C1F" w:rsidP="00AA7316">
      <w:pPr>
        <w:shd w:val="clear" w:color="auto" w:fill="FFFFFF"/>
        <w:spacing w:line="240" w:lineRule="auto"/>
        <w:rPr>
          <w:rFonts w:ascii="Arial" w:eastAsia="Times New Roman" w:hAnsi="Arial" w:cs="Arial"/>
          <w:color w:val="1B1B1B"/>
          <w:sz w:val="24"/>
          <w:szCs w:val="24"/>
          <w:lang w:eastAsia="fr-FR"/>
        </w:rPr>
      </w:pPr>
    </w:p>
    <w:p w14:paraId="380DC13C" w14:textId="77777777" w:rsidR="009D1E23" w:rsidRPr="009D1E23" w:rsidRDefault="009D1E23" w:rsidP="009D1E23">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9D1E23">
        <w:rPr>
          <w:rFonts w:ascii="Times New Roman" w:eastAsia="Times New Roman" w:hAnsi="Times New Roman" w:cs="Times New Roman"/>
          <w:color w:val="1B1B1B"/>
          <w:kern w:val="36"/>
          <w:sz w:val="48"/>
          <w:szCs w:val="48"/>
          <w:lang w:eastAsia="fr-FR"/>
        </w:rPr>
        <w:t>Marcillac-Vallon. Élection du premier conseil des jeunes</w:t>
      </w:r>
    </w:p>
    <w:p w14:paraId="02BAE402" w14:textId="77777777" w:rsidR="009D1E23" w:rsidRPr="009D1E23" w:rsidRDefault="009D1E23" w:rsidP="009D1E23">
      <w:pPr>
        <w:shd w:val="clear" w:color="auto" w:fill="FFFFFF"/>
        <w:spacing w:after="0" w:line="240" w:lineRule="auto"/>
        <w:rPr>
          <w:rFonts w:ascii="Arial" w:eastAsia="Times New Roman" w:hAnsi="Arial" w:cs="Arial"/>
          <w:color w:val="1B1B1B"/>
          <w:sz w:val="24"/>
          <w:szCs w:val="24"/>
          <w:lang w:eastAsia="fr-FR"/>
        </w:rPr>
      </w:pPr>
      <w:r w:rsidRPr="009D1E23">
        <w:rPr>
          <w:rFonts w:ascii="Arial" w:eastAsia="Times New Roman" w:hAnsi="Arial" w:cs="Arial"/>
          <w:caps/>
          <w:color w:val="FFFFFF"/>
          <w:sz w:val="24"/>
          <w:szCs w:val="24"/>
          <w:shd w:val="clear" w:color="auto" w:fill="F2C94C"/>
          <w:lang w:eastAsia="fr-FR"/>
        </w:rPr>
        <w:lastRenderedPageBreak/>
        <w:t>ABONNÉS</w:t>
      </w:r>
    </w:p>
    <w:p w14:paraId="56C9BF99" w14:textId="69E04731" w:rsidR="009D1E23" w:rsidRPr="009D1E23" w:rsidRDefault="009D1E23" w:rsidP="009D1E23">
      <w:pPr>
        <w:numPr>
          <w:ilvl w:val="0"/>
          <w:numId w:val="6"/>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9D1E23">
        <w:rPr>
          <w:rFonts w:ascii="Arial" w:eastAsia="Times New Roman" w:hAnsi="Arial" w:cs="Arial"/>
          <w:noProof/>
          <w:color w:val="1B1B1B"/>
          <w:sz w:val="24"/>
          <w:szCs w:val="24"/>
          <w:lang w:eastAsia="fr-FR"/>
        </w:rPr>
        <w:drawing>
          <wp:inline distT="0" distB="0" distL="0" distR="0" wp14:anchorId="22E14B2D" wp14:editId="6ADE3691">
            <wp:extent cx="5760720" cy="3253105"/>
            <wp:effectExtent l="0" t="0" r="0" b="4445"/>
            <wp:docPr id="6" name="Image 6" descr="Des élections dans les règles de 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 élections dans les règles de l’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9D1E23">
        <w:rPr>
          <w:rFonts w:ascii="Arial" w:eastAsia="Times New Roman" w:hAnsi="Arial" w:cs="Arial"/>
          <w:color w:val="1B1B1B"/>
          <w:sz w:val="24"/>
          <w:szCs w:val="24"/>
          <w:lang w:eastAsia="fr-FR"/>
        </w:rPr>
        <w:t>Des élections dans les règles de l’art.</w:t>
      </w:r>
    </w:p>
    <w:p w14:paraId="14C82422" w14:textId="77777777" w:rsidR="009D1E23" w:rsidRPr="009D1E23" w:rsidRDefault="009D1E23" w:rsidP="009D1E23">
      <w:pPr>
        <w:shd w:val="clear" w:color="auto" w:fill="FFFFFF"/>
        <w:spacing w:line="240" w:lineRule="auto"/>
        <w:rPr>
          <w:rFonts w:ascii="Arial" w:eastAsia="Times New Roman" w:hAnsi="Arial" w:cs="Arial"/>
          <w:color w:val="1B1B1B"/>
          <w:sz w:val="24"/>
          <w:szCs w:val="24"/>
          <w:lang w:eastAsia="fr-FR"/>
        </w:rPr>
      </w:pPr>
      <w:r w:rsidRPr="009D1E23">
        <w:rPr>
          <w:rFonts w:ascii="Arial" w:eastAsia="Times New Roman" w:hAnsi="Arial" w:cs="Arial"/>
          <w:color w:val="1B1B1B"/>
          <w:sz w:val="24"/>
          <w:szCs w:val="24"/>
          <w:lang w:eastAsia="fr-FR"/>
        </w:rPr>
        <w:t>    </w:t>
      </w:r>
    </w:p>
    <w:p w14:paraId="5D1EE4C5" w14:textId="77777777" w:rsidR="009D1E23" w:rsidRPr="009D1E23" w:rsidRDefault="00CD2FEB" w:rsidP="009D1E23">
      <w:pPr>
        <w:shd w:val="clear" w:color="auto" w:fill="FFFFFF"/>
        <w:spacing w:line="540" w:lineRule="atLeast"/>
        <w:rPr>
          <w:rFonts w:ascii="Arial" w:eastAsia="Times New Roman" w:hAnsi="Arial" w:cs="Arial"/>
          <w:color w:val="1B1B1B"/>
          <w:sz w:val="24"/>
          <w:szCs w:val="24"/>
          <w:lang w:eastAsia="fr-FR"/>
        </w:rPr>
      </w:pPr>
      <w:hyperlink r:id="rId24" w:history="1">
        <w:r w:rsidR="009D1E23" w:rsidRPr="009D1E23">
          <w:rPr>
            <w:rFonts w:ascii="Arial" w:eastAsia="Times New Roman" w:hAnsi="Arial" w:cs="Arial"/>
            <w:b/>
            <w:bCs/>
            <w:color w:val="BA1525"/>
            <w:sz w:val="24"/>
            <w:szCs w:val="24"/>
            <w:u w:val="single"/>
            <w:lang w:eastAsia="fr-FR"/>
          </w:rPr>
          <w:t>Politique</w:t>
        </w:r>
      </w:hyperlink>
      <w:r w:rsidR="009D1E23" w:rsidRPr="009D1E23">
        <w:rPr>
          <w:rFonts w:ascii="Arial" w:eastAsia="Times New Roman" w:hAnsi="Arial" w:cs="Arial"/>
          <w:color w:val="1B1B1B"/>
          <w:sz w:val="24"/>
          <w:szCs w:val="24"/>
          <w:lang w:eastAsia="fr-FR"/>
        </w:rPr>
        <w:t>, </w:t>
      </w:r>
      <w:hyperlink r:id="rId25" w:history="1">
        <w:r w:rsidR="009D1E23" w:rsidRPr="009D1E23">
          <w:rPr>
            <w:rFonts w:ascii="Arial" w:eastAsia="Times New Roman" w:hAnsi="Arial" w:cs="Arial"/>
            <w:b/>
            <w:bCs/>
            <w:color w:val="BA1525"/>
            <w:sz w:val="24"/>
            <w:szCs w:val="24"/>
            <w:u w:val="single"/>
            <w:lang w:eastAsia="fr-FR"/>
          </w:rPr>
          <w:t>Aveyron</w:t>
        </w:r>
      </w:hyperlink>
      <w:r w:rsidR="009D1E23" w:rsidRPr="009D1E23">
        <w:rPr>
          <w:rFonts w:ascii="Arial" w:eastAsia="Times New Roman" w:hAnsi="Arial" w:cs="Arial"/>
          <w:color w:val="1B1B1B"/>
          <w:sz w:val="24"/>
          <w:szCs w:val="24"/>
          <w:lang w:eastAsia="fr-FR"/>
        </w:rPr>
        <w:t>, </w:t>
      </w:r>
      <w:hyperlink r:id="rId26" w:history="1">
        <w:r w:rsidR="009D1E23" w:rsidRPr="009D1E23">
          <w:rPr>
            <w:rFonts w:ascii="Arial" w:eastAsia="Times New Roman" w:hAnsi="Arial" w:cs="Arial"/>
            <w:b/>
            <w:bCs/>
            <w:color w:val="BA1525"/>
            <w:sz w:val="24"/>
            <w:szCs w:val="24"/>
            <w:u w:val="single"/>
            <w:lang w:eastAsia="fr-FR"/>
          </w:rPr>
          <w:t>Marcillac-Vallon</w:t>
        </w:r>
      </w:hyperlink>
    </w:p>
    <w:p w14:paraId="053B5128" w14:textId="77777777" w:rsidR="009D1E23" w:rsidRPr="009D1E23" w:rsidRDefault="009D1E23" w:rsidP="009D1E23">
      <w:pPr>
        <w:shd w:val="clear" w:color="auto" w:fill="FFFFFF"/>
        <w:spacing w:line="540" w:lineRule="atLeast"/>
        <w:rPr>
          <w:rFonts w:ascii="Times New Roman" w:eastAsia="Times New Roman" w:hAnsi="Times New Roman" w:cs="Times New Roman"/>
          <w:color w:val="1B1B1B"/>
          <w:sz w:val="24"/>
          <w:szCs w:val="24"/>
          <w:lang w:eastAsia="fr-FR"/>
        </w:rPr>
      </w:pPr>
      <w:r w:rsidRPr="009D1E23">
        <w:rPr>
          <w:rFonts w:ascii="Times New Roman" w:eastAsia="Times New Roman" w:hAnsi="Times New Roman" w:cs="Times New Roman"/>
          <w:color w:val="1B1B1B"/>
          <w:sz w:val="24"/>
          <w:szCs w:val="24"/>
          <w:lang w:eastAsia="fr-FR"/>
        </w:rPr>
        <w:t xml:space="preserve">Publié le 20/02/2021 à </w:t>
      </w:r>
      <w:proofErr w:type="gramStart"/>
      <w:r w:rsidRPr="009D1E23">
        <w:rPr>
          <w:rFonts w:ascii="Times New Roman" w:eastAsia="Times New Roman" w:hAnsi="Times New Roman" w:cs="Times New Roman"/>
          <w:color w:val="1B1B1B"/>
          <w:sz w:val="24"/>
          <w:szCs w:val="24"/>
          <w:lang w:eastAsia="fr-FR"/>
        </w:rPr>
        <w:t>05:</w:t>
      </w:r>
      <w:proofErr w:type="gramEnd"/>
      <w:r w:rsidRPr="009D1E23">
        <w:rPr>
          <w:rFonts w:ascii="Times New Roman" w:eastAsia="Times New Roman" w:hAnsi="Times New Roman" w:cs="Times New Roman"/>
          <w:color w:val="1B1B1B"/>
          <w:sz w:val="24"/>
          <w:szCs w:val="24"/>
          <w:lang w:eastAsia="fr-FR"/>
        </w:rPr>
        <w:t>10 , mis à jour à 05:15</w:t>
      </w:r>
    </w:p>
    <w:p w14:paraId="4FA51B1C" w14:textId="77777777" w:rsidR="009D1E23" w:rsidRPr="009D1E23" w:rsidRDefault="009D1E23"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9D1E23">
        <w:rPr>
          <w:rFonts w:ascii="Arial" w:eastAsia="Times New Roman" w:hAnsi="Arial" w:cs="Arial"/>
          <w:color w:val="1B1B1B"/>
          <w:sz w:val="24"/>
          <w:szCs w:val="24"/>
          <w:lang w:eastAsia="fr-FR"/>
        </w:rPr>
        <w:t>La constitution d’un conseil municipal des jeunes (CMJ) se met progressivement en place à Marcillac. </w:t>
      </w:r>
      <w:r w:rsidRPr="009D1E23">
        <w:rPr>
          <w:rFonts w:ascii="Arial" w:eastAsia="Times New Roman" w:hAnsi="Arial" w:cs="Arial"/>
          <w:i/>
          <w:iCs/>
          <w:color w:val="1B1B1B"/>
          <w:sz w:val="24"/>
          <w:szCs w:val="24"/>
          <w:lang w:eastAsia="fr-FR"/>
        </w:rPr>
        <w:t>"Cette démarche de sensibilisation à la citoyenneté et à la démocratie participative émane d’une volonté de notre équipe d’instaurer une instance de dialogue avec les jeunes, de prendre en considération leur avis sur le fonctionnement de leur village et de leur permettre ainsi de proposer des actions qui leur tiennent à cœur" </w:t>
      </w:r>
      <w:r w:rsidRPr="009D1E23">
        <w:rPr>
          <w:rFonts w:ascii="Arial" w:eastAsia="Times New Roman" w:hAnsi="Arial" w:cs="Arial"/>
          <w:color w:val="1B1B1B"/>
          <w:sz w:val="24"/>
          <w:szCs w:val="24"/>
          <w:lang w:eastAsia="fr-FR"/>
        </w:rPr>
        <w:t>indiquent le maire et Rodolphe Delétage, conseiller municipal délégué à la mise en œuvre et du suivi de ce projet. Ce jeudi, à l’école Jean- Auzel et à celle des Prades, les élèves de CM1 et CM2 étaient invités à élire leurs représentants. Après les présentations d’usage, les candidats ont fait part des différents thèmes sur lesquels ils souhaitaient s’engager une fois élus. Écocitoyenneté, économie de l’éclairage public la nuit, piste de pumptrack, parcours de santé, sécurisation routière, fête annuelle des enfants, salle de jeux pour ados… sont autant de sujets qui ont été présentés avec une grande motivation. C’est dans le respect des règles de l’art de la démocratie et de la parité que 19 conseillers ont ensuite été élus par leurs camarades : 10 à l’école Jean-Auzel (Charlène, Gabriel, Inaya, Jules, Ludmila, Luna, Margot, Paul, Théo, Tiago), 9 à l’école des Prades (Angel, Camille, Clémence, Cléo, Ellyne, Enzo, Léna, Léo, Séraphin). Des félicitations ont été adressées à tous les nouveaux élus juniors qui se retrouveront le mardi 9 mars à 17 h 15 à la salle des fêtes de Marcillac pour une première séance officielle en présence des élus adultes avec lesquels devrait s’établir un véritable espace d’écoute et de parole.</w:t>
      </w:r>
    </w:p>
    <w:p w14:paraId="5FC61C18" w14:textId="493442CB" w:rsidR="009D1E23" w:rsidRDefault="009D1E23" w:rsidP="009D1E23">
      <w:pPr>
        <w:shd w:val="clear" w:color="auto" w:fill="FFFFFF"/>
        <w:spacing w:line="240" w:lineRule="auto"/>
        <w:rPr>
          <w:rFonts w:ascii="Times New Roman" w:eastAsia="Times New Roman" w:hAnsi="Times New Roman" w:cs="Times New Roman"/>
          <w:b/>
          <w:bCs/>
          <w:color w:val="1B1B1B"/>
          <w:sz w:val="24"/>
          <w:szCs w:val="24"/>
          <w:lang w:eastAsia="fr-FR"/>
        </w:rPr>
      </w:pPr>
      <w:r w:rsidRPr="009D1E23">
        <w:rPr>
          <w:rFonts w:ascii="Times New Roman" w:eastAsia="Times New Roman" w:hAnsi="Times New Roman" w:cs="Times New Roman"/>
          <w:b/>
          <w:bCs/>
          <w:color w:val="1B1B1B"/>
          <w:sz w:val="24"/>
          <w:szCs w:val="24"/>
          <w:lang w:eastAsia="fr-FR"/>
        </w:rPr>
        <w:lastRenderedPageBreak/>
        <w:t>Correspondant</w:t>
      </w:r>
    </w:p>
    <w:p w14:paraId="74F332C5" w14:textId="16D5CC68" w:rsidR="00C7528C" w:rsidRDefault="00C7528C" w:rsidP="009D1E23">
      <w:pPr>
        <w:shd w:val="clear" w:color="auto" w:fill="FFFFFF"/>
        <w:spacing w:line="240" w:lineRule="auto"/>
        <w:rPr>
          <w:rFonts w:ascii="Arial" w:eastAsia="Times New Roman" w:hAnsi="Arial" w:cs="Arial"/>
          <w:color w:val="1B1B1B"/>
          <w:sz w:val="24"/>
          <w:szCs w:val="24"/>
          <w:lang w:eastAsia="fr-FR"/>
        </w:rPr>
      </w:pPr>
    </w:p>
    <w:p w14:paraId="230F719F" w14:textId="77777777" w:rsidR="00B21C1F" w:rsidRDefault="00B21C1F" w:rsidP="009D1E23">
      <w:pPr>
        <w:shd w:val="clear" w:color="auto" w:fill="FFFFFF"/>
        <w:spacing w:line="240" w:lineRule="auto"/>
        <w:rPr>
          <w:rFonts w:ascii="Arial" w:eastAsia="Times New Roman" w:hAnsi="Arial" w:cs="Arial"/>
          <w:color w:val="1B1B1B"/>
          <w:sz w:val="24"/>
          <w:szCs w:val="24"/>
          <w:lang w:eastAsia="fr-FR"/>
        </w:rPr>
      </w:pPr>
    </w:p>
    <w:p w14:paraId="755F750E" w14:textId="69D5B838" w:rsidR="003E33D8" w:rsidRPr="003E33D8" w:rsidRDefault="003E33D8" w:rsidP="003E33D8">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3E33D8">
        <w:rPr>
          <w:rFonts w:ascii="Times New Roman" w:eastAsia="Times New Roman" w:hAnsi="Times New Roman" w:cs="Times New Roman"/>
          <w:color w:val="1B1B1B"/>
          <w:kern w:val="36"/>
          <w:sz w:val="48"/>
          <w:szCs w:val="48"/>
          <w:lang w:eastAsia="fr-FR"/>
        </w:rPr>
        <w:t>Marcillac-</w:t>
      </w:r>
      <w:r w:rsidR="00C7528C">
        <w:rPr>
          <w:rFonts w:ascii="Times New Roman" w:eastAsia="Times New Roman" w:hAnsi="Times New Roman" w:cs="Times New Roman"/>
          <w:color w:val="1B1B1B"/>
          <w:kern w:val="36"/>
          <w:sz w:val="48"/>
          <w:szCs w:val="48"/>
          <w:lang w:eastAsia="fr-FR"/>
        </w:rPr>
        <w:t>V</w:t>
      </w:r>
      <w:r w:rsidRPr="003E33D8">
        <w:rPr>
          <w:rFonts w:ascii="Times New Roman" w:eastAsia="Times New Roman" w:hAnsi="Times New Roman" w:cs="Times New Roman"/>
          <w:color w:val="1B1B1B"/>
          <w:kern w:val="36"/>
          <w:sz w:val="48"/>
          <w:szCs w:val="48"/>
          <w:lang w:eastAsia="fr-FR"/>
        </w:rPr>
        <w:t>allon. Jour de première communion sur la paroisse Saint-Vincent du Vallon</w:t>
      </w:r>
    </w:p>
    <w:p w14:paraId="6A1A7DE3" w14:textId="77777777" w:rsidR="003E33D8" w:rsidRPr="003E33D8" w:rsidRDefault="003E33D8" w:rsidP="003E33D8">
      <w:pPr>
        <w:shd w:val="clear" w:color="auto" w:fill="FFFFFF"/>
        <w:spacing w:after="0" w:line="240" w:lineRule="auto"/>
        <w:rPr>
          <w:rFonts w:ascii="Arial" w:eastAsia="Times New Roman" w:hAnsi="Arial" w:cs="Arial"/>
          <w:color w:val="1B1B1B"/>
          <w:sz w:val="24"/>
          <w:szCs w:val="24"/>
          <w:lang w:eastAsia="fr-FR"/>
        </w:rPr>
      </w:pPr>
      <w:r w:rsidRPr="003E33D8">
        <w:rPr>
          <w:rFonts w:ascii="Arial" w:eastAsia="Times New Roman" w:hAnsi="Arial" w:cs="Arial"/>
          <w:caps/>
          <w:color w:val="FFFFFF"/>
          <w:sz w:val="24"/>
          <w:szCs w:val="24"/>
          <w:shd w:val="clear" w:color="auto" w:fill="F2C94C"/>
          <w:lang w:eastAsia="fr-FR"/>
        </w:rPr>
        <w:t>ABONNÉS</w:t>
      </w:r>
    </w:p>
    <w:p w14:paraId="155C6B92" w14:textId="34859E21" w:rsidR="003E33D8" w:rsidRDefault="003E33D8" w:rsidP="003E33D8">
      <w:pPr>
        <w:numPr>
          <w:ilvl w:val="0"/>
          <w:numId w:val="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3E33D8">
        <w:rPr>
          <w:rFonts w:ascii="Arial" w:eastAsia="Times New Roman" w:hAnsi="Arial" w:cs="Arial"/>
          <w:noProof/>
          <w:color w:val="1B1B1B"/>
          <w:sz w:val="24"/>
          <w:szCs w:val="24"/>
          <w:lang w:eastAsia="fr-FR"/>
        </w:rPr>
        <w:drawing>
          <wp:inline distT="0" distB="0" distL="0" distR="0" wp14:anchorId="3F09C88C" wp14:editId="5F722115">
            <wp:extent cx="5760720" cy="3253105"/>
            <wp:effectExtent l="0" t="0" r="0" b="4445"/>
            <wp:docPr id="5" name="Image 5" descr="Photo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légen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E33D8">
        <w:rPr>
          <w:rFonts w:ascii="Arial" w:eastAsia="Times New Roman" w:hAnsi="Arial" w:cs="Arial"/>
          <w:color w:val="1B1B1B"/>
          <w:sz w:val="24"/>
          <w:szCs w:val="24"/>
          <w:lang w:eastAsia="fr-FR"/>
        </w:rPr>
        <w:t>Photo légende</w:t>
      </w:r>
    </w:p>
    <w:p w14:paraId="7CB7F251" w14:textId="77777777" w:rsidR="00C7528C" w:rsidRPr="003E33D8" w:rsidRDefault="00C7528C" w:rsidP="00C7528C">
      <w:pPr>
        <w:shd w:val="clear" w:color="auto" w:fill="FFFFFF"/>
        <w:spacing w:before="100" w:beforeAutospacing="1" w:after="100" w:afterAutospacing="1" w:line="240" w:lineRule="auto"/>
        <w:ind w:left="720"/>
        <w:rPr>
          <w:rFonts w:ascii="Arial" w:eastAsia="Times New Roman" w:hAnsi="Arial" w:cs="Arial"/>
          <w:color w:val="1B1B1B"/>
          <w:sz w:val="24"/>
          <w:szCs w:val="24"/>
          <w:lang w:eastAsia="fr-FR"/>
        </w:rPr>
      </w:pPr>
    </w:p>
    <w:p w14:paraId="723F5232" w14:textId="6545F6BA" w:rsidR="003E33D8" w:rsidRPr="003E33D8" w:rsidRDefault="003E33D8" w:rsidP="00C7528C">
      <w:pPr>
        <w:shd w:val="clear" w:color="auto" w:fill="FFFFFF"/>
        <w:spacing w:line="240" w:lineRule="auto"/>
        <w:rPr>
          <w:rFonts w:ascii="Arial" w:eastAsia="Times New Roman" w:hAnsi="Arial" w:cs="Arial"/>
          <w:color w:val="1B1B1B"/>
          <w:sz w:val="24"/>
          <w:szCs w:val="24"/>
          <w:lang w:eastAsia="fr-FR"/>
        </w:rPr>
      </w:pPr>
      <w:r w:rsidRPr="003E33D8">
        <w:rPr>
          <w:rFonts w:ascii="Arial" w:eastAsia="Times New Roman" w:hAnsi="Arial" w:cs="Arial"/>
          <w:color w:val="1B1B1B"/>
          <w:sz w:val="24"/>
          <w:szCs w:val="24"/>
          <w:lang w:eastAsia="fr-FR"/>
        </w:rPr>
        <w:t>    </w:t>
      </w:r>
      <w:hyperlink r:id="rId28" w:history="1">
        <w:r w:rsidRPr="003E33D8">
          <w:rPr>
            <w:rFonts w:ascii="Arial" w:eastAsia="Times New Roman" w:hAnsi="Arial" w:cs="Arial"/>
            <w:b/>
            <w:bCs/>
            <w:color w:val="BA1525"/>
            <w:sz w:val="24"/>
            <w:szCs w:val="24"/>
            <w:u w:val="single"/>
            <w:lang w:eastAsia="fr-FR"/>
          </w:rPr>
          <w:t>Religion</w:t>
        </w:r>
      </w:hyperlink>
      <w:r w:rsidRPr="003E33D8">
        <w:rPr>
          <w:rFonts w:ascii="Arial" w:eastAsia="Times New Roman" w:hAnsi="Arial" w:cs="Arial"/>
          <w:color w:val="1B1B1B"/>
          <w:sz w:val="24"/>
          <w:szCs w:val="24"/>
          <w:lang w:eastAsia="fr-FR"/>
        </w:rPr>
        <w:t>, </w:t>
      </w:r>
      <w:hyperlink r:id="rId29" w:history="1">
        <w:r w:rsidRPr="003E33D8">
          <w:rPr>
            <w:rFonts w:ascii="Arial" w:eastAsia="Times New Roman" w:hAnsi="Arial" w:cs="Arial"/>
            <w:b/>
            <w:bCs/>
            <w:color w:val="BA1525"/>
            <w:sz w:val="24"/>
            <w:szCs w:val="24"/>
            <w:u w:val="single"/>
            <w:lang w:eastAsia="fr-FR"/>
          </w:rPr>
          <w:t>Aveyron</w:t>
        </w:r>
      </w:hyperlink>
      <w:r w:rsidRPr="003E33D8">
        <w:rPr>
          <w:rFonts w:ascii="Arial" w:eastAsia="Times New Roman" w:hAnsi="Arial" w:cs="Arial"/>
          <w:color w:val="1B1B1B"/>
          <w:sz w:val="24"/>
          <w:szCs w:val="24"/>
          <w:lang w:eastAsia="fr-FR"/>
        </w:rPr>
        <w:t>, </w:t>
      </w:r>
      <w:hyperlink r:id="rId30" w:history="1">
        <w:r w:rsidRPr="003E33D8">
          <w:rPr>
            <w:rFonts w:ascii="Arial" w:eastAsia="Times New Roman" w:hAnsi="Arial" w:cs="Arial"/>
            <w:b/>
            <w:bCs/>
            <w:color w:val="BA1525"/>
            <w:sz w:val="24"/>
            <w:szCs w:val="24"/>
            <w:u w:val="single"/>
            <w:lang w:eastAsia="fr-FR"/>
          </w:rPr>
          <w:t>Marcillac-Vallon</w:t>
        </w:r>
      </w:hyperlink>
    </w:p>
    <w:p w14:paraId="02413244" w14:textId="77777777" w:rsidR="003E33D8" w:rsidRPr="003E33D8" w:rsidRDefault="003E33D8" w:rsidP="003E33D8">
      <w:pPr>
        <w:shd w:val="clear" w:color="auto" w:fill="FFFFFF"/>
        <w:spacing w:line="540" w:lineRule="atLeast"/>
        <w:rPr>
          <w:rFonts w:ascii="Times New Roman" w:eastAsia="Times New Roman" w:hAnsi="Times New Roman" w:cs="Times New Roman"/>
          <w:color w:val="1B1B1B"/>
          <w:sz w:val="24"/>
          <w:szCs w:val="24"/>
          <w:lang w:eastAsia="fr-FR"/>
        </w:rPr>
      </w:pPr>
      <w:r w:rsidRPr="003E33D8">
        <w:rPr>
          <w:rFonts w:ascii="Times New Roman" w:eastAsia="Times New Roman" w:hAnsi="Times New Roman" w:cs="Times New Roman"/>
          <w:color w:val="1B1B1B"/>
          <w:sz w:val="24"/>
          <w:szCs w:val="24"/>
          <w:lang w:eastAsia="fr-FR"/>
        </w:rPr>
        <w:t xml:space="preserve">Publié le 18/02/2021 à </w:t>
      </w:r>
      <w:proofErr w:type="gramStart"/>
      <w:r w:rsidRPr="003E33D8">
        <w:rPr>
          <w:rFonts w:ascii="Times New Roman" w:eastAsia="Times New Roman" w:hAnsi="Times New Roman" w:cs="Times New Roman"/>
          <w:color w:val="1B1B1B"/>
          <w:sz w:val="24"/>
          <w:szCs w:val="24"/>
          <w:lang w:eastAsia="fr-FR"/>
        </w:rPr>
        <w:t>05:</w:t>
      </w:r>
      <w:proofErr w:type="gramEnd"/>
      <w:r w:rsidRPr="003E33D8">
        <w:rPr>
          <w:rFonts w:ascii="Times New Roman" w:eastAsia="Times New Roman" w:hAnsi="Times New Roman" w:cs="Times New Roman"/>
          <w:color w:val="1B1B1B"/>
          <w:sz w:val="24"/>
          <w:szCs w:val="24"/>
          <w:lang w:eastAsia="fr-FR"/>
        </w:rPr>
        <w:t>07 , mis à jour à 05:09</w:t>
      </w:r>
    </w:p>
    <w:p w14:paraId="1A3215F9" w14:textId="77777777" w:rsidR="003E33D8" w:rsidRPr="003E33D8" w:rsidRDefault="003E33D8"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3E33D8">
        <w:rPr>
          <w:rFonts w:ascii="Arial" w:eastAsia="Times New Roman" w:hAnsi="Arial" w:cs="Arial"/>
          <w:color w:val="1B1B1B"/>
          <w:sz w:val="24"/>
          <w:szCs w:val="24"/>
          <w:lang w:eastAsia="fr-FR"/>
        </w:rPr>
        <w:t>Quatorze enfants de CM2 de la paroisse Saint-Vincent du Vallon ont fait leur première communion en ce début d’année. Afin de respecter les mesures sanitaires, deux cérémonies ont été organisées, l’une en l’église de Saint-Christophe et l’autre à Marcillac. Pour peaufiner leur préparation, les enfants s’étaient retrouvés tous les 15 jours durant l’année précédente sous la houlette de frère Cyril et de leurs catéchistes. C’est dans une ambiance festive et recueillie que s’est déroulée cette célébration présidée par frère Cyril et frère Arnaud. Les chants et les lectures de circonstance ont accompagné ce moment important dans la vie chrétienne de ces 14 jeunes.</w:t>
      </w:r>
    </w:p>
    <w:p w14:paraId="2286C0A0" w14:textId="308E5777" w:rsidR="003E33D8" w:rsidRDefault="003E33D8" w:rsidP="003E33D8">
      <w:pPr>
        <w:shd w:val="clear" w:color="auto" w:fill="FFFFFF"/>
        <w:spacing w:line="240" w:lineRule="auto"/>
        <w:rPr>
          <w:rFonts w:ascii="Times New Roman" w:eastAsia="Times New Roman" w:hAnsi="Times New Roman" w:cs="Times New Roman"/>
          <w:b/>
          <w:bCs/>
          <w:color w:val="1B1B1B"/>
          <w:sz w:val="24"/>
          <w:szCs w:val="24"/>
          <w:lang w:eastAsia="fr-FR"/>
        </w:rPr>
      </w:pPr>
      <w:r w:rsidRPr="003E33D8">
        <w:rPr>
          <w:rFonts w:ascii="Arial" w:eastAsia="Times New Roman" w:hAnsi="Arial" w:cs="Arial"/>
          <w:color w:val="1B1B1B"/>
          <w:sz w:val="24"/>
          <w:szCs w:val="24"/>
          <w:lang w:eastAsia="fr-FR"/>
        </w:rPr>
        <w:t> </w:t>
      </w:r>
      <w:r w:rsidRPr="003E33D8">
        <w:rPr>
          <w:rFonts w:ascii="Times New Roman" w:eastAsia="Times New Roman" w:hAnsi="Times New Roman" w:cs="Times New Roman"/>
          <w:b/>
          <w:bCs/>
          <w:color w:val="1B1B1B"/>
          <w:sz w:val="24"/>
          <w:szCs w:val="24"/>
          <w:lang w:eastAsia="fr-FR"/>
        </w:rPr>
        <w:t>Correspondant</w:t>
      </w:r>
    </w:p>
    <w:p w14:paraId="2B546D3F" w14:textId="5FBE4AAB" w:rsidR="00C7528C" w:rsidRDefault="00C7528C" w:rsidP="003E33D8">
      <w:pPr>
        <w:shd w:val="clear" w:color="auto" w:fill="FFFFFF"/>
        <w:spacing w:line="240" w:lineRule="auto"/>
        <w:rPr>
          <w:rFonts w:ascii="Arial" w:eastAsia="Times New Roman" w:hAnsi="Arial" w:cs="Arial"/>
          <w:color w:val="1B1B1B"/>
          <w:sz w:val="24"/>
          <w:szCs w:val="24"/>
          <w:lang w:eastAsia="fr-FR"/>
        </w:rPr>
      </w:pPr>
    </w:p>
    <w:p w14:paraId="2243652E" w14:textId="77777777" w:rsidR="00B21C1F" w:rsidRPr="003E33D8" w:rsidRDefault="00B21C1F" w:rsidP="003E33D8">
      <w:pPr>
        <w:shd w:val="clear" w:color="auto" w:fill="FFFFFF"/>
        <w:spacing w:line="240" w:lineRule="auto"/>
        <w:rPr>
          <w:rFonts w:ascii="Arial" w:eastAsia="Times New Roman" w:hAnsi="Arial" w:cs="Arial"/>
          <w:color w:val="1B1B1B"/>
          <w:sz w:val="24"/>
          <w:szCs w:val="24"/>
          <w:lang w:eastAsia="fr-FR"/>
        </w:rPr>
      </w:pPr>
    </w:p>
    <w:p w14:paraId="7E5C0B36" w14:textId="77777777" w:rsidR="00C468B2" w:rsidRPr="00C468B2" w:rsidRDefault="00C468B2" w:rsidP="00C468B2">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C468B2">
        <w:rPr>
          <w:rFonts w:ascii="Times New Roman" w:eastAsia="Times New Roman" w:hAnsi="Times New Roman" w:cs="Times New Roman"/>
          <w:color w:val="1B1B1B"/>
          <w:kern w:val="36"/>
          <w:sz w:val="48"/>
          <w:szCs w:val="48"/>
          <w:lang w:eastAsia="fr-FR"/>
        </w:rPr>
        <w:t>Marcillac-Vallon. Auto : pas de rallye de Marcillac pour la deuxième année de rang</w:t>
      </w:r>
    </w:p>
    <w:p w14:paraId="2C2719F8" w14:textId="682CD280" w:rsidR="00C468B2" w:rsidRPr="00C468B2" w:rsidRDefault="00C468B2" w:rsidP="00C468B2">
      <w:pPr>
        <w:numPr>
          <w:ilvl w:val="0"/>
          <w:numId w:val="4"/>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C468B2">
        <w:rPr>
          <w:rFonts w:ascii="Arial" w:eastAsia="Times New Roman" w:hAnsi="Arial" w:cs="Arial"/>
          <w:noProof/>
          <w:color w:val="1B1B1B"/>
          <w:sz w:val="24"/>
          <w:szCs w:val="24"/>
          <w:lang w:eastAsia="fr-FR"/>
        </w:rPr>
        <w:drawing>
          <wp:inline distT="0" distB="0" distL="0" distR="0" wp14:anchorId="2B873DD6" wp14:editId="0C5D08F2">
            <wp:extent cx="5760720" cy="3253105"/>
            <wp:effectExtent l="0" t="0" r="0" b="4445"/>
            <wp:docPr id="4" name="Image 4" descr="Comme en 2020, l’épreuve organisée dans le Vallon est annu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e en 2020, l’épreuve organisée dans le Vallon est annulé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C468B2">
        <w:rPr>
          <w:rFonts w:ascii="Arial" w:eastAsia="Times New Roman" w:hAnsi="Arial" w:cs="Arial"/>
          <w:color w:val="1B1B1B"/>
          <w:sz w:val="24"/>
          <w:szCs w:val="24"/>
          <w:lang w:eastAsia="fr-FR"/>
        </w:rPr>
        <w:t>Comme en 2020, l’épreuve organisée dans le Vallon est annulée. Archives Jean-Louis Bories</w:t>
      </w:r>
    </w:p>
    <w:p w14:paraId="731C029A" w14:textId="77777777" w:rsidR="00C468B2" w:rsidRPr="00C468B2" w:rsidRDefault="00C468B2" w:rsidP="00C468B2">
      <w:pPr>
        <w:shd w:val="clear" w:color="auto" w:fill="FFFFFF"/>
        <w:spacing w:line="240" w:lineRule="auto"/>
        <w:rPr>
          <w:rFonts w:ascii="Arial" w:eastAsia="Times New Roman" w:hAnsi="Arial" w:cs="Arial"/>
          <w:color w:val="1B1B1B"/>
          <w:sz w:val="24"/>
          <w:szCs w:val="24"/>
          <w:lang w:eastAsia="fr-FR"/>
        </w:rPr>
      </w:pPr>
      <w:r w:rsidRPr="00C468B2">
        <w:rPr>
          <w:rFonts w:ascii="Arial" w:eastAsia="Times New Roman" w:hAnsi="Arial" w:cs="Arial"/>
          <w:color w:val="1B1B1B"/>
          <w:sz w:val="24"/>
          <w:szCs w:val="24"/>
          <w:lang w:eastAsia="fr-FR"/>
        </w:rPr>
        <w:t>    </w:t>
      </w:r>
    </w:p>
    <w:p w14:paraId="149CC10A" w14:textId="77777777" w:rsidR="00C468B2" w:rsidRPr="00C468B2" w:rsidRDefault="00CD2FEB" w:rsidP="00C468B2">
      <w:pPr>
        <w:shd w:val="clear" w:color="auto" w:fill="FFFFFF"/>
        <w:spacing w:line="540" w:lineRule="atLeast"/>
        <w:rPr>
          <w:rFonts w:ascii="Arial" w:eastAsia="Times New Roman" w:hAnsi="Arial" w:cs="Arial"/>
          <w:color w:val="1B1B1B"/>
          <w:sz w:val="24"/>
          <w:szCs w:val="24"/>
          <w:lang w:eastAsia="fr-FR"/>
        </w:rPr>
      </w:pPr>
      <w:hyperlink r:id="rId32" w:history="1">
        <w:r w:rsidR="00C468B2" w:rsidRPr="00C468B2">
          <w:rPr>
            <w:rFonts w:ascii="Arial" w:eastAsia="Times New Roman" w:hAnsi="Arial" w:cs="Arial"/>
            <w:b/>
            <w:bCs/>
            <w:color w:val="BA1525"/>
            <w:sz w:val="24"/>
            <w:szCs w:val="24"/>
            <w:u w:val="single"/>
            <w:lang w:eastAsia="fr-FR"/>
          </w:rPr>
          <w:t>Rallyes - Raids</w:t>
        </w:r>
      </w:hyperlink>
      <w:r w:rsidR="00C468B2" w:rsidRPr="00C468B2">
        <w:rPr>
          <w:rFonts w:ascii="Arial" w:eastAsia="Times New Roman" w:hAnsi="Arial" w:cs="Arial"/>
          <w:color w:val="1B1B1B"/>
          <w:sz w:val="24"/>
          <w:szCs w:val="24"/>
          <w:lang w:eastAsia="fr-FR"/>
        </w:rPr>
        <w:t>, </w:t>
      </w:r>
      <w:hyperlink r:id="rId33" w:history="1">
        <w:r w:rsidR="00C468B2" w:rsidRPr="00C468B2">
          <w:rPr>
            <w:rFonts w:ascii="Arial" w:eastAsia="Times New Roman" w:hAnsi="Arial" w:cs="Arial"/>
            <w:b/>
            <w:bCs/>
            <w:color w:val="BA1525"/>
            <w:sz w:val="24"/>
            <w:szCs w:val="24"/>
            <w:u w:val="single"/>
            <w:lang w:eastAsia="fr-FR"/>
          </w:rPr>
          <w:t>Marcillac-Vallon</w:t>
        </w:r>
      </w:hyperlink>
      <w:r w:rsidR="00C468B2" w:rsidRPr="00C468B2">
        <w:rPr>
          <w:rFonts w:ascii="Arial" w:eastAsia="Times New Roman" w:hAnsi="Arial" w:cs="Arial"/>
          <w:color w:val="1B1B1B"/>
          <w:sz w:val="24"/>
          <w:szCs w:val="24"/>
          <w:lang w:eastAsia="fr-FR"/>
        </w:rPr>
        <w:t>, </w:t>
      </w:r>
      <w:hyperlink r:id="rId34" w:history="1">
        <w:r w:rsidR="00C468B2" w:rsidRPr="00C468B2">
          <w:rPr>
            <w:rFonts w:ascii="Arial" w:eastAsia="Times New Roman" w:hAnsi="Arial" w:cs="Arial"/>
            <w:b/>
            <w:bCs/>
            <w:color w:val="BA1525"/>
            <w:sz w:val="24"/>
            <w:szCs w:val="24"/>
            <w:u w:val="single"/>
            <w:lang w:eastAsia="fr-FR"/>
          </w:rPr>
          <w:t>Aveyron</w:t>
        </w:r>
      </w:hyperlink>
    </w:p>
    <w:p w14:paraId="5CA6501B" w14:textId="77777777" w:rsidR="00C468B2" w:rsidRPr="00C468B2" w:rsidRDefault="00C468B2" w:rsidP="00C468B2">
      <w:pPr>
        <w:shd w:val="clear" w:color="auto" w:fill="FFFFFF"/>
        <w:spacing w:line="540" w:lineRule="atLeast"/>
        <w:rPr>
          <w:rFonts w:ascii="Times New Roman" w:eastAsia="Times New Roman" w:hAnsi="Times New Roman" w:cs="Times New Roman"/>
          <w:color w:val="1B1B1B"/>
          <w:sz w:val="24"/>
          <w:szCs w:val="24"/>
          <w:lang w:eastAsia="fr-FR"/>
        </w:rPr>
      </w:pPr>
      <w:r w:rsidRPr="00C468B2">
        <w:rPr>
          <w:rFonts w:ascii="Times New Roman" w:eastAsia="Times New Roman" w:hAnsi="Times New Roman" w:cs="Times New Roman"/>
          <w:color w:val="1B1B1B"/>
          <w:sz w:val="24"/>
          <w:szCs w:val="24"/>
          <w:lang w:eastAsia="fr-FR"/>
        </w:rPr>
        <w:t xml:space="preserve">Publié le 16/02/2021 à </w:t>
      </w:r>
      <w:proofErr w:type="gramStart"/>
      <w:r w:rsidRPr="00C468B2">
        <w:rPr>
          <w:rFonts w:ascii="Times New Roman" w:eastAsia="Times New Roman" w:hAnsi="Times New Roman" w:cs="Times New Roman"/>
          <w:color w:val="1B1B1B"/>
          <w:sz w:val="24"/>
          <w:szCs w:val="24"/>
          <w:lang w:eastAsia="fr-FR"/>
        </w:rPr>
        <w:t>05:</w:t>
      </w:r>
      <w:proofErr w:type="gramEnd"/>
      <w:r w:rsidRPr="00C468B2">
        <w:rPr>
          <w:rFonts w:ascii="Times New Roman" w:eastAsia="Times New Roman" w:hAnsi="Times New Roman" w:cs="Times New Roman"/>
          <w:color w:val="1B1B1B"/>
          <w:sz w:val="24"/>
          <w:szCs w:val="24"/>
          <w:lang w:eastAsia="fr-FR"/>
        </w:rPr>
        <w:t>05 , mis à jour à 08:22</w:t>
      </w:r>
    </w:p>
    <w:p w14:paraId="735C13D7" w14:textId="77777777" w:rsidR="00C468B2" w:rsidRPr="00C468B2" w:rsidRDefault="00C468B2" w:rsidP="00C468B2">
      <w:pPr>
        <w:shd w:val="clear" w:color="auto" w:fill="FFFFFF"/>
        <w:spacing w:before="225" w:after="225" w:line="240" w:lineRule="auto"/>
        <w:rPr>
          <w:rFonts w:ascii="Arial" w:eastAsia="Times New Roman" w:hAnsi="Arial" w:cs="Arial"/>
          <w:color w:val="1B1B1B"/>
          <w:sz w:val="24"/>
          <w:szCs w:val="24"/>
          <w:lang w:eastAsia="fr-FR"/>
        </w:rPr>
      </w:pPr>
      <w:r w:rsidRPr="00C468B2">
        <w:rPr>
          <w:rFonts w:ascii="Arial" w:eastAsia="Times New Roman" w:hAnsi="Arial" w:cs="Arial"/>
          <w:color w:val="1B1B1B"/>
          <w:sz w:val="24"/>
          <w:szCs w:val="24"/>
          <w:lang w:eastAsia="fr-FR"/>
        </w:rPr>
        <w:t>L’annulation de l’édition 2021 a été officialisée par l’équipe organisatrice durant le week-end dernier.</w:t>
      </w:r>
    </w:p>
    <w:p w14:paraId="2E721EDC" w14:textId="77777777" w:rsidR="00C468B2" w:rsidRPr="00C468B2" w:rsidRDefault="00C468B2"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C468B2">
        <w:rPr>
          <w:rFonts w:ascii="Arial" w:eastAsia="Times New Roman" w:hAnsi="Arial" w:cs="Arial"/>
          <w:color w:val="1B1B1B"/>
          <w:sz w:val="24"/>
          <w:szCs w:val="24"/>
          <w:lang w:eastAsia="fr-FR"/>
        </w:rPr>
        <w:t>L’ARVM (association du rallye du vallon de Marcillac) a annoncé, par un communiqué publié samedi 13 février, qu’elle renonçait pour la deuxième année consécutive à organiser la vingt-deuxième édition de son épreuve, prévue du 26 au 28 mars, du fait de la crise sanitaire. "</w:t>
      </w:r>
      <w:r w:rsidRPr="00C468B2">
        <w:rPr>
          <w:rFonts w:ascii="Arial" w:eastAsia="Times New Roman" w:hAnsi="Arial" w:cs="Arial"/>
          <w:i/>
          <w:iCs/>
          <w:color w:val="1B1B1B"/>
          <w:sz w:val="24"/>
          <w:szCs w:val="24"/>
          <w:lang w:eastAsia="fr-FR"/>
        </w:rPr>
        <w:t>Cette année, il nous est toujours impossible d’organiser notre manifestation sportive. Les très rares dérogations devraient concerner les manches du championnat de France. Malgré tout, nous ne baissons pas les bras et nous faisons encore le dos rond, en espérant des jours meilleurs et qu’en 2022, la vingt-deuxième édition du rallye soit une réussite </w:t>
      </w:r>
      <w:r w:rsidRPr="00C468B2">
        <w:rPr>
          <w:rFonts w:ascii="Arial" w:eastAsia="Times New Roman" w:hAnsi="Arial" w:cs="Arial"/>
          <w:color w:val="1B1B1B"/>
          <w:sz w:val="24"/>
          <w:szCs w:val="24"/>
          <w:lang w:eastAsia="fr-FR"/>
        </w:rPr>
        <w:t>", peut-on lire dans le communiqué.</w:t>
      </w:r>
    </w:p>
    <w:p w14:paraId="6B16AC38" w14:textId="0E8D4E23" w:rsidR="00C468B2" w:rsidRDefault="00C468B2" w:rsidP="00C468B2">
      <w:pPr>
        <w:shd w:val="clear" w:color="auto" w:fill="FFFFFF"/>
        <w:spacing w:line="240" w:lineRule="auto"/>
        <w:rPr>
          <w:rFonts w:ascii="Arial" w:eastAsia="Times New Roman" w:hAnsi="Arial" w:cs="Arial"/>
          <w:color w:val="1B1B1B"/>
          <w:sz w:val="24"/>
          <w:szCs w:val="24"/>
          <w:lang w:eastAsia="fr-FR"/>
        </w:rPr>
      </w:pPr>
      <w:r w:rsidRPr="00C468B2">
        <w:rPr>
          <w:rFonts w:ascii="Arial" w:eastAsia="Times New Roman" w:hAnsi="Arial" w:cs="Arial"/>
          <w:color w:val="1B1B1B"/>
          <w:sz w:val="24"/>
          <w:szCs w:val="24"/>
          <w:lang w:eastAsia="fr-FR"/>
        </w:rPr>
        <w:t>    </w:t>
      </w:r>
    </w:p>
    <w:p w14:paraId="5DFB3F93" w14:textId="0AC2C059" w:rsidR="00B21C1F" w:rsidRDefault="00B21C1F" w:rsidP="00C468B2">
      <w:pPr>
        <w:shd w:val="clear" w:color="auto" w:fill="FFFFFF"/>
        <w:spacing w:line="240" w:lineRule="auto"/>
        <w:rPr>
          <w:rFonts w:ascii="Arial" w:eastAsia="Times New Roman" w:hAnsi="Arial" w:cs="Arial"/>
          <w:color w:val="1B1B1B"/>
          <w:sz w:val="24"/>
          <w:szCs w:val="24"/>
          <w:lang w:eastAsia="fr-FR"/>
        </w:rPr>
      </w:pPr>
    </w:p>
    <w:p w14:paraId="6C59D6EB" w14:textId="77777777" w:rsidR="00B21C1F" w:rsidRPr="00C468B2" w:rsidRDefault="00B21C1F" w:rsidP="00C468B2">
      <w:pPr>
        <w:shd w:val="clear" w:color="auto" w:fill="FFFFFF"/>
        <w:spacing w:line="240" w:lineRule="auto"/>
        <w:rPr>
          <w:rFonts w:ascii="Arial" w:eastAsia="Times New Roman" w:hAnsi="Arial" w:cs="Arial"/>
          <w:color w:val="1B1B1B"/>
          <w:sz w:val="24"/>
          <w:szCs w:val="24"/>
          <w:lang w:eastAsia="fr-FR"/>
        </w:rPr>
      </w:pPr>
    </w:p>
    <w:p w14:paraId="5FD9D96D" w14:textId="77777777" w:rsidR="00C468B2" w:rsidRPr="00C468B2" w:rsidRDefault="00C468B2" w:rsidP="00C468B2">
      <w:pPr>
        <w:shd w:val="clear" w:color="auto" w:fill="FFFFFF"/>
        <w:spacing w:line="240" w:lineRule="auto"/>
        <w:rPr>
          <w:rFonts w:ascii="Arial" w:eastAsia="Times New Roman" w:hAnsi="Arial" w:cs="Arial"/>
          <w:color w:val="1B1B1B"/>
          <w:sz w:val="24"/>
          <w:szCs w:val="24"/>
          <w:lang w:eastAsia="fr-FR"/>
        </w:rPr>
      </w:pPr>
      <w:r w:rsidRPr="00C468B2">
        <w:rPr>
          <w:rFonts w:ascii="Times New Roman" w:eastAsia="Times New Roman" w:hAnsi="Times New Roman" w:cs="Times New Roman"/>
          <w:b/>
          <w:bCs/>
          <w:color w:val="1B1B1B"/>
          <w:sz w:val="24"/>
          <w:szCs w:val="24"/>
          <w:lang w:eastAsia="fr-FR"/>
        </w:rPr>
        <w:t>La Dépêche du midi</w:t>
      </w:r>
    </w:p>
    <w:p w14:paraId="064AB8CE" w14:textId="77777777" w:rsidR="001F1526" w:rsidRPr="001F1526" w:rsidRDefault="001F1526" w:rsidP="001F1526">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1F1526">
        <w:rPr>
          <w:rFonts w:ascii="Times New Roman" w:eastAsia="Times New Roman" w:hAnsi="Times New Roman" w:cs="Times New Roman"/>
          <w:color w:val="1B1B1B"/>
          <w:kern w:val="36"/>
          <w:sz w:val="48"/>
          <w:szCs w:val="48"/>
          <w:lang w:eastAsia="fr-FR"/>
        </w:rPr>
        <w:t>Marcillac-Vallon : Laura Sichi publie sa première étude littéraire</w:t>
      </w:r>
    </w:p>
    <w:p w14:paraId="7BA0752C" w14:textId="77777777" w:rsidR="001F1526" w:rsidRPr="001F1526" w:rsidRDefault="001F1526" w:rsidP="001F1526">
      <w:pPr>
        <w:shd w:val="clear" w:color="auto" w:fill="FFFFFF"/>
        <w:spacing w:after="0" w:line="240" w:lineRule="auto"/>
        <w:rPr>
          <w:rFonts w:ascii="Arial" w:eastAsia="Times New Roman" w:hAnsi="Arial" w:cs="Arial"/>
          <w:color w:val="1B1B1B"/>
          <w:sz w:val="24"/>
          <w:szCs w:val="24"/>
          <w:lang w:eastAsia="fr-FR"/>
        </w:rPr>
      </w:pPr>
      <w:r w:rsidRPr="001F1526">
        <w:rPr>
          <w:rFonts w:ascii="Arial" w:eastAsia="Times New Roman" w:hAnsi="Arial" w:cs="Arial"/>
          <w:caps/>
          <w:color w:val="FFFFFF"/>
          <w:sz w:val="24"/>
          <w:szCs w:val="24"/>
          <w:shd w:val="clear" w:color="auto" w:fill="F2C94C"/>
          <w:lang w:eastAsia="fr-FR"/>
        </w:rPr>
        <w:t>ABONNÉS</w:t>
      </w:r>
    </w:p>
    <w:p w14:paraId="55BC1DFB" w14:textId="4F198EC6" w:rsidR="001F1526" w:rsidRPr="001F1526" w:rsidRDefault="001F1526" w:rsidP="001F1526">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1F1526">
        <w:rPr>
          <w:rFonts w:ascii="Arial" w:eastAsia="Times New Roman" w:hAnsi="Arial" w:cs="Arial"/>
          <w:noProof/>
          <w:color w:val="1B1B1B"/>
          <w:sz w:val="24"/>
          <w:szCs w:val="24"/>
          <w:lang w:eastAsia="fr-FR"/>
        </w:rPr>
        <w:drawing>
          <wp:inline distT="0" distB="0" distL="0" distR="0" wp14:anchorId="2783CC8B" wp14:editId="1B98C711">
            <wp:extent cx="5760720" cy="3253105"/>
            <wp:effectExtent l="0" t="0" r="0" b="4445"/>
            <wp:docPr id="3" name="Image 3" descr="L’ouvrage est désormais disponible  à la Maison de 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vrage est désormais disponible  à la Maison de la Pres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1F1526">
        <w:rPr>
          <w:rFonts w:ascii="Arial" w:eastAsia="Times New Roman" w:hAnsi="Arial" w:cs="Arial"/>
          <w:color w:val="1B1B1B"/>
          <w:sz w:val="24"/>
          <w:szCs w:val="24"/>
          <w:lang w:eastAsia="fr-FR"/>
        </w:rPr>
        <w:t>L’ouvrage est désormais disponible à la Maison de la Presse.</w:t>
      </w:r>
    </w:p>
    <w:p w14:paraId="2CD70FE9" w14:textId="77777777" w:rsidR="001F1526" w:rsidRPr="001F1526" w:rsidRDefault="001F1526" w:rsidP="001F1526">
      <w:pPr>
        <w:shd w:val="clear" w:color="auto" w:fill="FFFFFF"/>
        <w:spacing w:line="240" w:lineRule="auto"/>
        <w:rPr>
          <w:rFonts w:ascii="Arial" w:eastAsia="Times New Roman" w:hAnsi="Arial" w:cs="Arial"/>
          <w:color w:val="1B1B1B"/>
          <w:sz w:val="24"/>
          <w:szCs w:val="24"/>
          <w:lang w:eastAsia="fr-FR"/>
        </w:rPr>
      </w:pPr>
      <w:r w:rsidRPr="001F1526">
        <w:rPr>
          <w:rFonts w:ascii="Arial" w:eastAsia="Times New Roman" w:hAnsi="Arial" w:cs="Arial"/>
          <w:color w:val="1B1B1B"/>
          <w:sz w:val="24"/>
          <w:szCs w:val="24"/>
          <w:lang w:eastAsia="fr-FR"/>
        </w:rPr>
        <w:t>    </w:t>
      </w:r>
    </w:p>
    <w:p w14:paraId="518A1C6F" w14:textId="77777777" w:rsidR="001F1526" w:rsidRPr="001F1526" w:rsidRDefault="00CD2FEB" w:rsidP="001F1526">
      <w:pPr>
        <w:shd w:val="clear" w:color="auto" w:fill="FFFFFF"/>
        <w:spacing w:line="540" w:lineRule="atLeast"/>
        <w:rPr>
          <w:rFonts w:ascii="Arial" w:eastAsia="Times New Roman" w:hAnsi="Arial" w:cs="Arial"/>
          <w:color w:val="1B1B1B"/>
          <w:sz w:val="24"/>
          <w:szCs w:val="24"/>
          <w:lang w:eastAsia="fr-FR"/>
        </w:rPr>
      </w:pPr>
      <w:hyperlink r:id="rId36" w:history="1">
        <w:r w:rsidR="001F1526" w:rsidRPr="001F1526">
          <w:rPr>
            <w:rFonts w:ascii="Arial" w:eastAsia="Times New Roman" w:hAnsi="Arial" w:cs="Arial"/>
            <w:b/>
            <w:bCs/>
            <w:color w:val="BA1525"/>
            <w:sz w:val="24"/>
            <w:szCs w:val="24"/>
            <w:u w:val="single"/>
            <w:lang w:eastAsia="fr-FR"/>
          </w:rPr>
          <w:t>Littérature</w:t>
        </w:r>
      </w:hyperlink>
      <w:r w:rsidR="001F1526" w:rsidRPr="001F1526">
        <w:rPr>
          <w:rFonts w:ascii="Arial" w:eastAsia="Times New Roman" w:hAnsi="Arial" w:cs="Arial"/>
          <w:color w:val="1B1B1B"/>
          <w:sz w:val="24"/>
          <w:szCs w:val="24"/>
          <w:lang w:eastAsia="fr-FR"/>
        </w:rPr>
        <w:t>, </w:t>
      </w:r>
      <w:hyperlink r:id="rId37" w:history="1">
        <w:r w:rsidR="001F1526" w:rsidRPr="001F1526">
          <w:rPr>
            <w:rFonts w:ascii="Arial" w:eastAsia="Times New Roman" w:hAnsi="Arial" w:cs="Arial"/>
            <w:b/>
            <w:bCs/>
            <w:color w:val="BA1525"/>
            <w:sz w:val="24"/>
            <w:szCs w:val="24"/>
            <w:u w:val="single"/>
            <w:lang w:eastAsia="fr-FR"/>
          </w:rPr>
          <w:t>Livres et dédicaces</w:t>
        </w:r>
      </w:hyperlink>
      <w:r w:rsidR="001F1526" w:rsidRPr="001F1526">
        <w:rPr>
          <w:rFonts w:ascii="Arial" w:eastAsia="Times New Roman" w:hAnsi="Arial" w:cs="Arial"/>
          <w:color w:val="1B1B1B"/>
          <w:sz w:val="24"/>
          <w:szCs w:val="24"/>
          <w:lang w:eastAsia="fr-FR"/>
        </w:rPr>
        <w:t>, </w:t>
      </w:r>
      <w:hyperlink r:id="rId38" w:history="1">
        <w:r w:rsidR="001F1526" w:rsidRPr="001F1526">
          <w:rPr>
            <w:rFonts w:ascii="Arial" w:eastAsia="Times New Roman" w:hAnsi="Arial" w:cs="Arial"/>
            <w:b/>
            <w:bCs/>
            <w:color w:val="BA1525"/>
            <w:sz w:val="24"/>
            <w:szCs w:val="24"/>
            <w:u w:val="single"/>
            <w:lang w:eastAsia="fr-FR"/>
          </w:rPr>
          <w:t>Animations</w:t>
        </w:r>
      </w:hyperlink>
    </w:p>
    <w:p w14:paraId="3A71B068" w14:textId="77777777" w:rsidR="001F1526" w:rsidRPr="001F1526" w:rsidRDefault="001F1526" w:rsidP="001F1526">
      <w:pPr>
        <w:shd w:val="clear" w:color="auto" w:fill="FFFFFF"/>
        <w:spacing w:line="540" w:lineRule="atLeast"/>
        <w:rPr>
          <w:rFonts w:ascii="Times New Roman" w:eastAsia="Times New Roman" w:hAnsi="Times New Roman" w:cs="Times New Roman"/>
          <w:color w:val="1B1B1B"/>
          <w:sz w:val="24"/>
          <w:szCs w:val="24"/>
          <w:lang w:eastAsia="fr-FR"/>
        </w:rPr>
      </w:pPr>
      <w:r w:rsidRPr="001F1526">
        <w:rPr>
          <w:rFonts w:ascii="Times New Roman" w:eastAsia="Times New Roman" w:hAnsi="Times New Roman" w:cs="Times New Roman"/>
          <w:color w:val="1B1B1B"/>
          <w:sz w:val="24"/>
          <w:szCs w:val="24"/>
          <w:lang w:eastAsia="fr-FR"/>
        </w:rPr>
        <w:t xml:space="preserve">Publié le 15/02/2021 à </w:t>
      </w:r>
      <w:proofErr w:type="gramStart"/>
      <w:r w:rsidRPr="001F1526">
        <w:rPr>
          <w:rFonts w:ascii="Times New Roman" w:eastAsia="Times New Roman" w:hAnsi="Times New Roman" w:cs="Times New Roman"/>
          <w:color w:val="1B1B1B"/>
          <w:sz w:val="24"/>
          <w:szCs w:val="24"/>
          <w:lang w:eastAsia="fr-FR"/>
        </w:rPr>
        <w:t>05:</w:t>
      </w:r>
      <w:proofErr w:type="gramEnd"/>
      <w:r w:rsidRPr="001F1526">
        <w:rPr>
          <w:rFonts w:ascii="Times New Roman" w:eastAsia="Times New Roman" w:hAnsi="Times New Roman" w:cs="Times New Roman"/>
          <w:color w:val="1B1B1B"/>
          <w:sz w:val="24"/>
          <w:szCs w:val="24"/>
          <w:lang w:eastAsia="fr-FR"/>
        </w:rPr>
        <w:t>07 , mis à jour à 10:10</w:t>
      </w:r>
    </w:p>
    <w:p w14:paraId="368956B4" w14:textId="77777777" w:rsidR="001F1526" w:rsidRPr="001F1526" w:rsidRDefault="001F152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1F1526">
        <w:rPr>
          <w:rFonts w:ascii="Arial" w:eastAsia="Times New Roman" w:hAnsi="Arial" w:cs="Arial"/>
          <w:color w:val="1B1B1B"/>
          <w:sz w:val="24"/>
          <w:szCs w:val="24"/>
          <w:lang w:eastAsia="fr-FR"/>
        </w:rPr>
        <w:t>Originaire de Marcillac-Vallon où elle a usé les bancs de l’école des Prades puis ceux du collège Saint-Joseph, Laura Sichi a effectué ensuite de brillantes études universitaires. Aujourd’hui enseignante et traductrice, elle vient de publier aux Editions Complicités, sa première étude littéraire : </w:t>
      </w:r>
      <w:r w:rsidRPr="001F1526">
        <w:rPr>
          <w:rFonts w:ascii="Arial" w:eastAsia="Times New Roman" w:hAnsi="Arial" w:cs="Arial"/>
          <w:i/>
          <w:iCs/>
          <w:color w:val="1B1B1B"/>
          <w:sz w:val="24"/>
          <w:szCs w:val="24"/>
          <w:lang w:eastAsia="fr-FR"/>
        </w:rPr>
        <w:t>"Le thème du passage dans le roman Étoile errante de J.M.G. Le Clezio (1992) : Entre France et Italie"</w:t>
      </w:r>
      <w:r w:rsidRPr="001F1526">
        <w:rPr>
          <w:rFonts w:ascii="Arial" w:eastAsia="Times New Roman" w:hAnsi="Arial" w:cs="Arial"/>
          <w:color w:val="1B1B1B"/>
          <w:sz w:val="24"/>
          <w:szCs w:val="24"/>
          <w:lang w:eastAsia="fr-FR"/>
        </w:rPr>
        <w:t>.</w:t>
      </w:r>
    </w:p>
    <w:p w14:paraId="4DD017D3" w14:textId="77777777" w:rsidR="001F1526" w:rsidRPr="001F1526" w:rsidRDefault="001F152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1F1526">
        <w:rPr>
          <w:rFonts w:ascii="Arial" w:eastAsia="Times New Roman" w:hAnsi="Arial" w:cs="Arial"/>
          <w:color w:val="1B1B1B"/>
          <w:sz w:val="24"/>
          <w:szCs w:val="24"/>
          <w:lang w:eastAsia="fr-FR"/>
        </w:rPr>
        <w:t>Laura ne cache pas l’admiration qu’elle voue à ce pays transalpin, depuis qu’elle est toute petite. </w:t>
      </w:r>
      <w:r w:rsidRPr="001F1526">
        <w:rPr>
          <w:rFonts w:ascii="Arial" w:eastAsia="Times New Roman" w:hAnsi="Arial" w:cs="Arial"/>
          <w:i/>
          <w:iCs/>
          <w:color w:val="1B1B1B"/>
          <w:sz w:val="24"/>
          <w:szCs w:val="24"/>
          <w:lang w:eastAsia="fr-FR"/>
        </w:rPr>
        <w:t>"C’était en Toscane, en 2007. Nous étions allés voir de la famille. Depuis, j’ai toujours été fascinée par la culture de ce pays."</w:t>
      </w:r>
      <w:r w:rsidRPr="001F1526">
        <w:rPr>
          <w:rFonts w:ascii="Arial" w:eastAsia="Times New Roman" w:hAnsi="Arial" w:cs="Arial"/>
          <w:color w:val="1B1B1B"/>
          <w:sz w:val="24"/>
          <w:szCs w:val="24"/>
          <w:lang w:eastAsia="fr-FR"/>
        </w:rPr>
        <w:t> Et puis, plus tard, des études franco-italiennes en langues et littérature menées conjointement dans les deux pays, à Turin et à Milan, permettront cette approche littéraire et interculturelle que l’on retrouve dans le livre. Ce dernier aborde le thème du passage dans le livre de Le Clezio sous plusieurs points de vue. Sous une perspective historique et géographique d’abord, puis sous un angle littéraire, linguistique et culturel.</w:t>
      </w:r>
    </w:p>
    <w:p w14:paraId="432ECABA" w14:textId="77777777" w:rsidR="001F1526" w:rsidRPr="001F1526" w:rsidRDefault="001F152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1F1526">
        <w:rPr>
          <w:rFonts w:ascii="Arial" w:eastAsia="Times New Roman" w:hAnsi="Arial" w:cs="Arial"/>
          <w:color w:val="1B1B1B"/>
          <w:sz w:val="24"/>
          <w:szCs w:val="24"/>
          <w:lang w:eastAsia="fr-FR"/>
        </w:rPr>
        <w:lastRenderedPageBreak/>
        <w:t>Le roman du Prix Nobel de 2008 dénonce l’absurdité de la guerre et des souffrances qu’elle engendre, à travers l’histoire d’Esther, cette jeune fille juive qui traverse, avec sa mère, les montagnes franco italiennes, et qui devront affronter tout un tas d’épreuves. Et puis, la quête incessante vers une liberté compromise par la guerre. </w:t>
      </w:r>
      <w:r w:rsidRPr="001F1526">
        <w:rPr>
          <w:rFonts w:ascii="Arial" w:eastAsia="Times New Roman" w:hAnsi="Arial" w:cs="Arial"/>
          <w:i/>
          <w:iCs/>
          <w:color w:val="1B1B1B"/>
          <w:sz w:val="24"/>
          <w:szCs w:val="24"/>
          <w:lang w:eastAsia="fr-FR"/>
        </w:rPr>
        <w:t>"La vie est faite de mouvements, de passages. Pour moi, qui ai des origines italiennes, le choix de ce sujet d’étude universitaire était très significatif. Surtout, je pense que l’aveuglement commun qui passe par une stigmatisation de l’étranger, du migrant, est un phénomène sociétal que des auteurs comme Le Clezio voudraient faire évoluer et auxquels je m’intéresse particulièrement."</w:t>
      </w:r>
    </w:p>
    <w:p w14:paraId="75240993" w14:textId="77777777" w:rsidR="001F1526" w:rsidRPr="001F1526" w:rsidRDefault="001F1526"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1F1526">
        <w:rPr>
          <w:rFonts w:ascii="Arial" w:eastAsia="Times New Roman" w:hAnsi="Arial" w:cs="Arial"/>
          <w:color w:val="1B1B1B"/>
          <w:sz w:val="24"/>
          <w:szCs w:val="24"/>
          <w:lang w:eastAsia="fr-FR"/>
        </w:rPr>
        <w:t>Les récits de vie de ces </w:t>
      </w:r>
      <w:r w:rsidRPr="001F1526">
        <w:rPr>
          <w:rFonts w:ascii="Arial" w:eastAsia="Times New Roman" w:hAnsi="Arial" w:cs="Arial"/>
          <w:i/>
          <w:iCs/>
          <w:color w:val="1B1B1B"/>
          <w:sz w:val="24"/>
          <w:szCs w:val="24"/>
          <w:lang w:eastAsia="fr-FR"/>
        </w:rPr>
        <w:t>"étoiles errantes"</w:t>
      </w:r>
      <w:r w:rsidRPr="001F1526">
        <w:rPr>
          <w:rFonts w:ascii="Arial" w:eastAsia="Times New Roman" w:hAnsi="Arial" w:cs="Arial"/>
          <w:color w:val="1B1B1B"/>
          <w:sz w:val="24"/>
          <w:szCs w:val="24"/>
          <w:lang w:eastAsia="fr-FR"/>
        </w:rPr>
        <w:t>, Mario, Nora, Nejma et tant d’autres personnages, qui ne sont autres que les enfants migrants d’aujourd’hui, rendent l’œuvre leclezienne atemporelle, moderne, et ce, près de trente ans après sa publication. L’essai, par cette étude centrée, permet de revenir sur toutes ses richesses à travers une étude inédite.</w:t>
      </w:r>
    </w:p>
    <w:p w14:paraId="02903B9A" w14:textId="77777777" w:rsidR="001F1526" w:rsidRPr="001F1526" w:rsidRDefault="001F1526" w:rsidP="001F1526">
      <w:pPr>
        <w:shd w:val="clear" w:color="auto" w:fill="FFFFFF"/>
        <w:spacing w:line="240" w:lineRule="auto"/>
        <w:rPr>
          <w:rFonts w:ascii="Arial" w:eastAsia="Times New Roman" w:hAnsi="Arial" w:cs="Arial"/>
          <w:color w:val="1B1B1B"/>
          <w:sz w:val="24"/>
          <w:szCs w:val="24"/>
          <w:lang w:eastAsia="fr-FR"/>
        </w:rPr>
      </w:pPr>
      <w:r w:rsidRPr="001F1526">
        <w:rPr>
          <w:rFonts w:ascii="Arial" w:eastAsia="Times New Roman" w:hAnsi="Arial" w:cs="Arial"/>
          <w:color w:val="1B1B1B"/>
          <w:sz w:val="24"/>
          <w:szCs w:val="24"/>
          <w:lang w:eastAsia="fr-FR"/>
        </w:rPr>
        <w:t>    </w:t>
      </w:r>
    </w:p>
    <w:p w14:paraId="724B2556" w14:textId="3287DE85" w:rsidR="001F1526" w:rsidRDefault="001F1526" w:rsidP="001F1526">
      <w:pPr>
        <w:shd w:val="clear" w:color="auto" w:fill="FFFFFF"/>
        <w:spacing w:line="240" w:lineRule="auto"/>
        <w:rPr>
          <w:rFonts w:ascii="Times New Roman" w:eastAsia="Times New Roman" w:hAnsi="Times New Roman" w:cs="Times New Roman"/>
          <w:b/>
          <w:bCs/>
          <w:color w:val="1B1B1B"/>
          <w:sz w:val="24"/>
          <w:szCs w:val="24"/>
          <w:lang w:eastAsia="fr-FR"/>
        </w:rPr>
      </w:pPr>
      <w:r w:rsidRPr="001F1526">
        <w:rPr>
          <w:rFonts w:ascii="Times New Roman" w:eastAsia="Times New Roman" w:hAnsi="Times New Roman" w:cs="Times New Roman"/>
          <w:b/>
          <w:bCs/>
          <w:color w:val="1B1B1B"/>
          <w:sz w:val="24"/>
          <w:szCs w:val="24"/>
          <w:lang w:eastAsia="fr-FR"/>
        </w:rPr>
        <w:t>Correspondant</w:t>
      </w:r>
    </w:p>
    <w:p w14:paraId="21705595" w14:textId="4D96E53D" w:rsidR="00C7528C" w:rsidRDefault="00C7528C" w:rsidP="001F1526">
      <w:pPr>
        <w:shd w:val="clear" w:color="auto" w:fill="FFFFFF"/>
        <w:spacing w:line="240" w:lineRule="auto"/>
        <w:rPr>
          <w:rFonts w:ascii="Arial" w:eastAsia="Times New Roman" w:hAnsi="Arial" w:cs="Arial"/>
          <w:color w:val="1B1B1B"/>
          <w:sz w:val="24"/>
          <w:szCs w:val="24"/>
          <w:lang w:eastAsia="fr-FR"/>
        </w:rPr>
      </w:pPr>
    </w:p>
    <w:p w14:paraId="30E53658" w14:textId="646297FF"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356DFD29" w14:textId="5795DA78"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2AEB1FDC" w14:textId="193214D7"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31562E62" w14:textId="523E3ADF"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38654B9D" w14:textId="21128E45"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5FE8A470" w14:textId="7AF93F71"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4703BB53" w14:textId="753640EE"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3D65EC3D" w14:textId="0A24AAB8"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3BB5FE0E" w14:textId="4FE0352E"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6764F43C" w14:textId="26FA896D"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7476D616" w14:textId="03708AF8" w:rsidR="00B21C1F" w:rsidRDefault="00B21C1F" w:rsidP="001F1526">
      <w:pPr>
        <w:shd w:val="clear" w:color="auto" w:fill="FFFFFF"/>
        <w:spacing w:line="240" w:lineRule="auto"/>
        <w:rPr>
          <w:rFonts w:ascii="Arial" w:eastAsia="Times New Roman" w:hAnsi="Arial" w:cs="Arial"/>
          <w:color w:val="1B1B1B"/>
          <w:sz w:val="24"/>
          <w:szCs w:val="24"/>
          <w:lang w:eastAsia="fr-FR"/>
        </w:rPr>
      </w:pPr>
    </w:p>
    <w:p w14:paraId="0F9000C6" w14:textId="227A53A5" w:rsidR="00CD2FEB" w:rsidRDefault="00CD2FEB" w:rsidP="001F1526">
      <w:pPr>
        <w:shd w:val="clear" w:color="auto" w:fill="FFFFFF"/>
        <w:spacing w:line="240" w:lineRule="auto"/>
        <w:rPr>
          <w:rFonts w:ascii="Arial" w:eastAsia="Times New Roman" w:hAnsi="Arial" w:cs="Arial"/>
          <w:color w:val="1B1B1B"/>
          <w:sz w:val="24"/>
          <w:szCs w:val="24"/>
          <w:lang w:eastAsia="fr-FR"/>
        </w:rPr>
      </w:pPr>
    </w:p>
    <w:p w14:paraId="49E79EC2" w14:textId="55C24CB2" w:rsidR="00CD2FEB" w:rsidRDefault="00CD2FEB" w:rsidP="001F1526">
      <w:pPr>
        <w:shd w:val="clear" w:color="auto" w:fill="FFFFFF"/>
        <w:spacing w:line="240" w:lineRule="auto"/>
        <w:rPr>
          <w:rFonts w:ascii="Arial" w:eastAsia="Times New Roman" w:hAnsi="Arial" w:cs="Arial"/>
          <w:color w:val="1B1B1B"/>
          <w:sz w:val="24"/>
          <w:szCs w:val="24"/>
          <w:lang w:eastAsia="fr-FR"/>
        </w:rPr>
      </w:pPr>
    </w:p>
    <w:p w14:paraId="1A0528CD" w14:textId="52FAF5AC" w:rsidR="00CD2FEB" w:rsidRDefault="00CD2FEB" w:rsidP="001F1526">
      <w:pPr>
        <w:shd w:val="clear" w:color="auto" w:fill="FFFFFF"/>
        <w:spacing w:line="240" w:lineRule="auto"/>
        <w:rPr>
          <w:rFonts w:ascii="Arial" w:eastAsia="Times New Roman" w:hAnsi="Arial" w:cs="Arial"/>
          <w:color w:val="1B1B1B"/>
          <w:sz w:val="24"/>
          <w:szCs w:val="24"/>
          <w:lang w:eastAsia="fr-FR"/>
        </w:rPr>
      </w:pPr>
    </w:p>
    <w:p w14:paraId="00AF9FFB" w14:textId="6C990126" w:rsidR="00CD2FEB" w:rsidRDefault="00CD2FEB" w:rsidP="001F1526">
      <w:pPr>
        <w:shd w:val="clear" w:color="auto" w:fill="FFFFFF"/>
        <w:spacing w:line="240" w:lineRule="auto"/>
        <w:rPr>
          <w:rFonts w:ascii="Arial" w:eastAsia="Times New Roman" w:hAnsi="Arial" w:cs="Arial"/>
          <w:color w:val="1B1B1B"/>
          <w:sz w:val="24"/>
          <w:szCs w:val="24"/>
          <w:lang w:eastAsia="fr-FR"/>
        </w:rPr>
      </w:pPr>
    </w:p>
    <w:p w14:paraId="44CE0C03" w14:textId="77777777" w:rsidR="00CD2FEB" w:rsidRDefault="00CD2FEB" w:rsidP="001F1526">
      <w:pPr>
        <w:shd w:val="clear" w:color="auto" w:fill="FFFFFF"/>
        <w:spacing w:line="240" w:lineRule="auto"/>
        <w:rPr>
          <w:rFonts w:ascii="Arial" w:eastAsia="Times New Roman" w:hAnsi="Arial" w:cs="Arial"/>
          <w:color w:val="1B1B1B"/>
          <w:sz w:val="24"/>
          <w:szCs w:val="24"/>
          <w:lang w:eastAsia="fr-FR"/>
        </w:rPr>
      </w:pPr>
      <w:bookmarkStart w:id="0" w:name="_GoBack"/>
      <w:bookmarkEnd w:id="0"/>
    </w:p>
    <w:p w14:paraId="460EE624" w14:textId="77777777" w:rsidR="00C7528C" w:rsidRPr="001F1526" w:rsidRDefault="00C7528C" w:rsidP="001F1526">
      <w:pPr>
        <w:shd w:val="clear" w:color="auto" w:fill="FFFFFF"/>
        <w:spacing w:line="240" w:lineRule="auto"/>
        <w:rPr>
          <w:rFonts w:ascii="Arial" w:eastAsia="Times New Roman" w:hAnsi="Arial" w:cs="Arial"/>
          <w:color w:val="1B1B1B"/>
          <w:sz w:val="24"/>
          <w:szCs w:val="24"/>
          <w:lang w:eastAsia="fr-FR"/>
        </w:rPr>
      </w:pPr>
    </w:p>
    <w:p w14:paraId="6D48B7EE" w14:textId="77777777" w:rsidR="00357E38" w:rsidRPr="00357E38" w:rsidRDefault="00357E38" w:rsidP="00357E38">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357E38">
        <w:rPr>
          <w:rFonts w:ascii="Times New Roman" w:eastAsia="Times New Roman" w:hAnsi="Times New Roman" w:cs="Times New Roman"/>
          <w:color w:val="1B1B1B"/>
          <w:kern w:val="36"/>
          <w:sz w:val="48"/>
          <w:szCs w:val="48"/>
          <w:lang w:eastAsia="fr-FR"/>
        </w:rPr>
        <w:lastRenderedPageBreak/>
        <w:t>Marcillac-Vallon : "Deviens ton héros de BD préféré" avec le concours pour tous à la bibliothèque</w:t>
      </w:r>
    </w:p>
    <w:p w14:paraId="19C521C5" w14:textId="170A917A" w:rsidR="00357E38" w:rsidRPr="00357E38" w:rsidRDefault="00357E38" w:rsidP="00357E38">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357E38">
        <w:rPr>
          <w:rFonts w:ascii="Arial" w:eastAsia="Times New Roman" w:hAnsi="Arial" w:cs="Arial"/>
          <w:noProof/>
          <w:color w:val="1B1B1B"/>
          <w:sz w:val="24"/>
          <w:szCs w:val="24"/>
          <w:lang w:eastAsia="fr-FR"/>
        </w:rPr>
        <w:drawing>
          <wp:inline distT="0" distB="0" distL="0" distR="0" wp14:anchorId="3174EA2E" wp14:editId="2A5EEF2E">
            <wp:extent cx="5760720" cy="3253105"/>
            <wp:effectExtent l="0" t="0" r="0" b="4445"/>
            <wp:docPr id="2" name="Image 2" descr="Les premières créations sont déjà parvenue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premières créations sont déjà parvenues à la bibliothèqu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57E38">
        <w:rPr>
          <w:rFonts w:ascii="Arial" w:eastAsia="Times New Roman" w:hAnsi="Arial" w:cs="Arial"/>
          <w:color w:val="1B1B1B"/>
          <w:sz w:val="24"/>
          <w:szCs w:val="24"/>
          <w:lang w:eastAsia="fr-FR"/>
        </w:rPr>
        <w:t>Les premières créations sont déjà parvenues à la bibliothèque</w:t>
      </w:r>
    </w:p>
    <w:p w14:paraId="3AAD433B" w14:textId="4709367A" w:rsidR="00357E38" w:rsidRDefault="00357E38" w:rsidP="00357E38">
      <w:pPr>
        <w:shd w:val="clear" w:color="auto" w:fill="FFFFFF"/>
        <w:spacing w:line="240" w:lineRule="auto"/>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t>    </w:t>
      </w:r>
    </w:p>
    <w:p w14:paraId="477BC302" w14:textId="77777777" w:rsidR="00C7528C" w:rsidRPr="00357E38" w:rsidRDefault="00C7528C" w:rsidP="00357E38">
      <w:pPr>
        <w:shd w:val="clear" w:color="auto" w:fill="FFFFFF"/>
        <w:spacing w:line="240" w:lineRule="auto"/>
        <w:rPr>
          <w:rFonts w:ascii="Arial" w:eastAsia="Times New Roman" w:hAnsi="Arial" w:cs="Arial"/>
          <w:color w:val="1B1B1B"/>
          <w:sz w:val="24"/>
          <w:szCs w:val="24"/>
          <w:lang w:eastAsia="fr-FR"/>
        </w:rPr>
      </w:pPr>
    </w:p>
    <w:p w14:paraId="23F8FEE9" w14:textId="77777777" w:rsidR="00357E38" w:rsidRPr="00357E38" w:rsidRDefault="00CD2FEB" w:rsidP="00357E38">
      <w:pPr>
        <w:shd w:val="clear" w:color="auto" w:fill="FFFFFF"/>
        <w:spacing w:line="540" w:lineRule="atLeast"/>
        <w:rPr>
          <w:rFonts w:ascii="Arial" w:eastAsia="Times New Roman" w:hAnsi="Arial" w:cs="Arial"/>
          <w:color w:val="1B1B1B"/>
          <w:sz w:val="24"/>
          <w:szCs w:val="24"/>
          <w:lang w:eastAsia="fr-FR"/>
        </w:rPr>
      </w:pPr>
      <w:hyperlink r:id="rId40" w:history="1">
        <w:r w:rsidR="00357E38" w:rsidRPr="00357E38">
          <w:rPr>
            <w:rFonts w:ascii="Arial" w:eastAsia="Times New Roman" w:hAnsi="Arial" w:cs="Arial"/>
            <w:b/>
            <w:bCs/>
            <w:color w:val="BA1525"/>
            <w:sz w:val="24"/>
            <w:szCs w:val="24"/>
            <w:u w:val="single"/>
            <w:lang w:eastAsia="fr-FR"/>
          </w:rPr>
          <w:t>Animations</w:t>
        </w:r>
      </w:hyperlink>
      <w:r w:rsidR="00357E38" w:rsidRPr="00357E38">
        <w:rPr>
          <w:rFonts w:ascii="Arial" w:eastAsia="Times New Roman" w:hAnsi="Arial" w:cs="Arial"/>
          <w:color w:val="1B1B1B"/>
          <w:sz w:val="24"/>
          <w:szCs w:val="24"/>
          <w:lang w:eastAsia="fr-FR"/>
        </w:rPr>
        <w:t>, </w:t>
      </w:r>
      <w:hyperlink r:id="rId41" w:history="1">
        <w:r w:rsidR="00357E38" w:rsidRPr="00357E38">
          <w:rPr>
            <w:rFonts w:ascii="Arial" w:eastAsia="Times New Roman" w:hAnsi="Arial" w:cs="Arial"/>
            <w:b/>
            <w:bCs/>
            <w:color w:val="BA1525"/>
            <w:sz w:val="24"/>
            <w:szCs w:val="24"/>
            <w:u w:val="single"/>
            <w:lang w:eastAsia="fr-FR"/>
          </w:rPr>
          <w:t>Enfance - Jeunesse</w:t>
        </w:r>
      </w:hyperlink>
      <w:r w:rsidR="00357E38" w:rsidRPr="00357E38">
        <w:rPr>
          <w:rFonts w:ascii="Arial" w:eastAsia="Times New Roman" w:hAnsi="Arial" w:cs="Arial"/>
          <w:color w:val="1B1B1B"/>
          <w:sz w:val="24"/>
          <w:szCs w:val="24"/>
          <w:lang w:eastAsia="fr-FR"/>
        </w:rPr>
        <w:t>, </w:t>
      </w:r>
      <w:hyperlink r:id="rId42" w:history="1">
        <w:r w:rsidR="00357E38" w:rsidRPr="00357E38">
          <w:rPr>
            <w:rFonts w:ascii="Arial" w:eastAsia="Times New Roman" w:hAnsi="Arial" w:cs="Arial"/>
            <w:b/>
            <w:bCs/>
            <w:color w:val="BA1525"/>
            <w:sz w:val="24"/>
            <w:szCs w:val="24"/>
            <w:u w:val="single"/>
            <w:lang w:eastAsia="fr-FR"/>
          </w:rPr>
          <w:t>Aveyron</w:t>
        </w:r>
      </w:hyperlink>
      <w:r w:rsidR="00357E38" w:rsidRPr="00357E38">
        <w:rPr>
          <w:rFonts w:ascii="Arial" w:eastAsia="Times New Roman" w:hAnsi="Arial" w:cs="Arial"/>
          <w:color w:val="1B1B1B"/>
          <w:sz w:val="24"/>
          <w:szCs w:val="24"/>
          <w:lang w:eastAsia="fr-FR"/>
        </w:rPr>
        <w:t>, </w:t>
      </w:r>
      <w:hyperlink r:id="rId43" w:history="1">
        <w:r w:rsidR="00357E38" w:rsidRPr="00357E38">
          <w:rPr>
            <w:rFonts w:ascii="Arial" w:eastAsia="Times New Roman" w:hAnsi="Arial" w:cs="Arial"/>
            <w:b/>
            <w:bCs/>
            <w:color w:val="BA1525"/>
            <w:sz w:val="24"/>
            <w:szCs w:val="24"/>
            <w:u w:val="single"/>
            <w:lang w:eastAsia="fr-FR"/>
          </w:rPr>
          <w:t>Marcillac-Vallon</w:t>
        </w:r>
      </w:hyperlink>
    </w:p>
    <w:p w14:paraId="2257E745" w14:textId="77777777" w:rsidR="00357E38" w:rsidRPr="00357E38" w:rsidRDefault="00357E38" w:rsidP="00C7528C">
      <w:pPr>
        <w:shd w:val="clear" w:color="auto" w:fill="FFFFFF"/>
        <w:spacing w:line="540" w:lineRule="atLeast"/>
        <w:jc w:val="both"/>
        <w:rPr>
          <w:rFonts w:ascii="Times New Roman" w:eastAsia="Times New Roman" w:hAnsi="Times New Roman" w:cs="Times New Roman"/>
          <w:color w:val="1B1B1B"/>
          <w:sz w:val="24"/>
          <w:szCs w:val="24"/>
          <w:lang w:eastAsia="fr-FR"/>
        </w:rPr>
      </w:pPr>
      <w:r w:rsidRPr="00357E38">
        <w:rPr>
          <w:rFonts w:ascii="Times New Roman" w:eastAsia="Times New Roman" w:hAnsi="Times New Roman" w:cs="Times New Roman"/>
          <w:color w:val="1B1B1B"/>
          <w:sz w:val="24"/>
          <w:szCs w:val="24"/>
          <w:lang w:eastAsia="fr-FR"/>
        </w:rPr>
        <w:t xml:space="preserve">Publié le 12/02/2021 à </w:t>
      </w:r>
      <w:proofErr w:type="gramStart"/>
      <w:r w:rsidRPr="00357E38">
        <w:rPr>
          <w:rFonts w:ascii="Times New Roman" w:eastAsia="Times New Roman" w:hAnsi="Times New Roman" w:cs="Times New Roman"/>
          <w:color w:val="1B1B1B"/>
          <w:sz w:val="24"/>
          <w:szCs w:val="24"/>
          <w:lang w:eastAsia="fr-FR"/>
        </w:rPr>
        <w:t>05:</w:t>
      </w:r>
      <w:proofErr w:type="gramEnd"/>
      <w:r w:rsidRPr="00357E38">
        <w:rPr>
          <w:rFonts w:ascii="Times New Roman" w:eastAsia="Times New Roman" w:hAnsi="Times New Roman" w:cs="Times New Roman"/>
          <w:color w:val="1B1B1B"/>
          <w:sz w:val="24"/>
          <w:szCs w:val="24"/>
          <w:lang w:eastAsia="fr-FR"/>
        </w:rPr>
        <w:t>07 , mis à jour à 13:12</w:t>
      </w:r>
    </w:p>
    <w:p w14:paraId="21500581" w14:textId="77777777" w:rsidR="00357E38" w:rsidRPr="00357E38" w:rsidRDefault="00357E38"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t>En février, la bibliothèque de Marcillac propose un concours ouvert à tous, permettant à chacun de se glisser dans la peau de son personnage de BD préféré : Astérix et Obélix, Tintin, Les Schtroumpfs, Mortelle Adèle, Dragon Ball, personnages d’albums BD, mangas, marvel, DC Comics…</w:t>
      </w:r>
    </w:p>
    <w:p w14:paraId="15EFEBA0" w14:textId="77777777" w:rsidR="00357E38" w:rsidRPr="00357E38" w:rsidRDefault="00357E38"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t>Toutes les techniques d’expression sont autorisées : déguisement, photomontage, dessin, coloriage, découpage, collage… "Aucune limite à l’imagination, ni aucune limite d’âge pour participer" indique Florence Delétage qui invite tous les jeunes à profiter des vacances scolaires pour s’identifier à leur héros préféré.</w:t>
      </w:r>
    </w:p>
    <w:p w14:paraId="302F10B9" w14:textId="77777777" w:rsidR="00357E38" w:rsidRPr="00357E38" w:rsidRDefault="00357E38"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t>Pour participer, il suffit d’apporter sa création à la bibliothèque municipale (ancien presbytère) ou de la communiquer par mail à l’adresse suivante : </w:t>
      </w:r>
      <w:hyperlink r:id="rId44" w:history="1">
        <w:r w:rsidRPr="00357E38">
          <w:rPr>
            <w:rFonts w:ascii="Arial" w:eastAsia="Times New Roman" w:hAnsi="Arial" w:cs="Arial"/>
            <w:b/>
            <w:bCs/>
            <w:color w:val="BA1525"/>
            <w:sz w:val="24"/>
            <w:szCs w:val="24"/>
            <w:u w:val="single"/>
            <w:lang w:eastAsia="fr-FR"/>
          </w:rPr>
          <w:t>bibliotheque@marcillac-vallon.fr</w:t>
        </w:r>
      </w:hyperlink>
    </w:p>
    <w:p w14:paraId="18A15A82" w14:textId="77777777" w:rsidR="00357E38" w:rsidRPr="00357E38" w:rsidRDefault="00357E38"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lastRenderedPageBreak/>
        <w:t>Ceux qui le souhaitent peuvent même venir déguisés aux heures d’ouverture, les bénévoles se chargeront de la prise de la photo et de son impression papier. Le gagnant du concours recevra deux places pour le festival de cinéma "Ouvre l’œil"</w:t>
      </w:r>
    </w:p>
    <w:p w14:paraId="0119E3C7" w14:textId="77777777" w:rsidR="00357E38" w:rsidRPr="00357E38" w:rsidRDefault="00357E38"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t>offert par l’association Mondes et Multitudes. La bibliothèque est ouverte le mercredi de 14 h 30 à 17 heures et le samedi de 10 heures à midi.</w:t>
      </w:r>
    </w:p>
    <w:p w14:paraId="594405C2" w14:textId="77777777" w:rsidR="00357E38" w:rsidRPr="00357E38" w:rsidRDefault="00357E38" w:rsidP="00357E38">
      <w:pPr>
        <w:shd w:val="clear" w:color="auto" w:fill="FFFFFF"/>
        <w:spacing w:line="240" w:lineRule="auto"/>
        <w:rPr>
          <w:rFonts w:ascii="Arial" w:eastAsia="Times New Roman" w:hAnsi="Arial" w:cs="Arial"/>
          <w:color w:val="1B1B1B"/>
          <w:sz w:val="24"/>
          <w:szCs w:val="24"/>
          <w:lang w:eastAsia="fr-FR"/>
        </w:rPr>
      </w:pPr>
      <w:r w:rsidRPr="00357E38">
        <w:rPr>
          <w:rFonts w:ascii="Arial" w:eastAsia="Times New Roman" w:hAnsi="Arial" w:cs="Arial"/>
          <w:color w:val="1B1B1B"/>
          <w:sz w:val="24"/>
          <w:szCs w:val="24"/>
          <w:lang w:eastAsia="fr-FR"/>
        </w:rPr>
        <w:t>    </w:t>
      </w:r>
    </w:p>
    <w:p w14:paraId="219DD3B9" w14:textId="449FDFF3" w:rsidR="00357E38" w:rsidRDefault="00357E38" w:rsidP="00357E38">
      <w:pPr>
        <w:shd w:val="clear" w:color="auto" w:fill="FFFFFF"/>
        <w:spacing w:line="240" w:lineRule="auto"/>
        <w:rPr>
          <w:rFonts w:ascii="Times New Roman" w:eastAsia="Times New Roman" w:hAnsi="Times New Roman" w:cs="Times New Roman"/>
          <w:b/>
          <w:bCs/>
          <w:color w:val="1B1B1B"/>
          <w:sz w:val="24"/>
          <w:szCs w:val="24"/>
          <w:lang w:eastAsia="fr-FR"/>
        </w:rPr>
      </w:pPr>
      <w:r w:rsidRPr="00357E38">
        <w:rPr>
          <w:rFonts w:ascii="Times New Roman" w:eastAsia="Times New Roman" w:hAnsi="Times New Roman" w:cs="Times New Roman"/>
          <w:b/>
          <w:bCs/>
          <w:color w:val="1B1B1B"/>
          <w:sz w:val="24"/>
          <w:szCs w:val="24"/>
          <w:lang w:eastAsia="fr-FR"/>
        </w:rPr>
        <w:t>Correspondant</w:t>
      </w:r>
    </w:p>
    <w:p w14:paraId="445F4432" w14:textId="15C8009E" w:rsidR="00C7528C" w:rsidRDefault="00C7528C" w:rsidP="00357E38">
      <w:pPr>
        <w:shd w:val="clear" w:color="auto" w:fill="FFFFFF"/>
        <w:spacing w:line="240" w:lineRule="auto"/>
        <w:rPr>
          <w:rFonts w:ascii="Arial" w:eastAsia="Times New Roman" w:hAnsi="Arial" w:cs="Arial"/>
          <w:color w:val="1B1B1B"/>
          <w:sz w:val="24"/>
          <w:szCs w:val="24"/>
          <w:lang w:eastAsia="fr-FR"/>
        </w:rPr>
      </w:pPr>
    </w:p>
    <w:p w14:paraId="34CC67B2" w14:textId="20B2D748" w:rsidR="00C7528C" w:rsidRDefault="00C7528C" w:rsidP="00357E38">
      <w:pPr>
        <w:shd w:val="clear" w:color="auto" w:fill="FFFFFF"/>
        <w:spacing w:line="240" w:lineRule="auto"/>
        <w:rPr>
          <w:rFonts w:ascii="Arial" w:eastAsia="Times New Roman" w:hAnsi="Arial" w:cs="Arial"/>
          <w:color w:val="1B1B1B"/>
          <w:sz w:val="24"/>
          <w:szCs w:val="24"/>
          <w:lang w:eastAsia="fr-FR"/>
        </w:rPr>
      </w:pPr>
    </w:p>
    <w:p w14:paraId="07F9A0CE" w14:textId="0E9AA26E" w:rsidR="00C7528C" w:rsidRDefault="00C7528C" w:rsidP="00357E38">
      <w:pPr>
        <w:shd w:val="clear" w:color="auto" w:fill="FFFFFF"/>
        <w:spacing w:line="240" w:lineRule="auto"/>
        <w:rPr>
          <w:rFonts w:ascii="Arial" w:eastAsia="Times New Roman" w:hAnsi="Arial" w:cs="Arial"/>
          <w:color w:val="1B1B1B"/>
          <w:sz w:val="24"/>
          <w:szCs w:val="24"/>
          <w:lang w:eastAsia="fr-FR"/>
        </w:rPr>
      </w:pPr>
    </w:p>
    <w:p w14:paraId="5D561426" w14:textId="77777777" w:rsidR="00C7528C" w:rsidRPr="00357E38" w:rsidRDefault="00C7528C" w:rsidP="00357E38">
      <w:pPr>
        <w:shd w:val="clear" w:color="auto" w:fill="FFFFFF"/>
        <w:spacing w:line="240" w:lineRule="auto"/>
        <w:rPr>
          <w:rFonts w:ascii="Arial" w:eastAsia="Times New Roman" w:hAnsi="Arial" w:cs="Arial"/>
          <w:color w:val="1B1B1B"/>
          <w:sz w:val="24"/>
          <w:szCs w:val="24"/>
          <w:lang w:eastAsia="fr-FR"/>
        </w:rPr>
      </w:pPr>
    </w:p>
    <w:p w14:paraId="37ADDA5A" w14:textId="4A4FECDE" w:rsidR="00523F2F" w:rsidRPr="00523F2F" w:rsidRDefault="00523F2F" w:rsidP="00523F2F">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523F2F">
        <w:rPr>
          <w:rFonts w:ascii="Times New Roman" w:eastAsia="Times New Roman" w:hAnsi="Times New Roman" w:cs="Times New Roman"/>
          <w:color w:val="1B1B1B"/>
          <w:kern w:val="36"/>
          <w:sz w:val="48"/>
          <w:szCs w:val="48"/>
          <w:lang w:eastAsia="fr-FR"/>
        </w:rPr>
        <w:t>Marcillac-Vallon. Un parcours atypique pour Lisa Diaz, jeune apprentie coutelière à Marcillac-Val</w:t>
      </w:r>
      <w:r w:rsidR="00C7528C">
        <w:rPr>
          <w:rFonts w:ascii="Times New Roman" w:eastAsia="Times New Roman" w:hAnsi="Times New Roman" w:cs="Times New Roman"/>
          <w:color w:val="1B1B1B"/>
          <w:kern w:val="36"/>
          <w:sz w:val="48"/>
          <w:szCs w:val="48"/>
          <w:lang w:eastAsia="fr-FR"/>
        </w:rPr>
        <w:t>l</w:t>
      </w:r>
      <w:r w:rsidRPr="00523F2F">
        <w:rPr>
          <w:rFonts w:ascii="Times New Roman" w:eastAsia="Times New Roman" w:hAnsi="Times New Roman" w:cs="Times New Roman"/>
          <w:color w:val="1B1B1B"/>
          <w:kern w:val="36"/>
          <w:sz w:val="48"/>
          <w:szCs w:val="48"/>
          <w:lang w:eastAsia="fr-FR"/>
        </w:rPr>
        <w:t>on</w:t>
      </w:r>
    </w:p>
    <w:p w14:paraId="239E7714" w14:textId="46C9248A" w:rsidR="00523F2F" w:rsidRPr="00523F2F" w:rsidRDefault="00523F2F" w:rsidP="00523F2F">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523F2F">
        <w:rPr>
          <w:rFonts w:ascii="Arial" w:eastAsia="Times New Roman" w:hAnsi="Arial" w:cs="Arial"/>
          <w:noProof/>
          <w:color w:val="1B1B1B"/>
          <w:sz w:val="24"/>
          <w:szCs w:val="24"/>
          <w:lang w:eastAsia="fr-FR"/>
        </w:rPr>
        <w:drawing>
          <wp:inline distT="0" distB="0" distL="0" distR="0" wp14:anchorId="4758E09E" wp14:editId="206B131E">
            <wp:extent cx="5760720" cy="3253105"/>
            <wp:effectExtent l="0" t="0" r="0" b="4445"/>
            <wp:docPr id="1" name="Image 1" descr="Lisa Diaz a tranché pour son ave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a Diaz a tranché pour son aveni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523F2F">
        <w:rPr>
          <w:rFonts w:ascii="Arial" w:eastAsia="Times New Roman" w:hAnsi="Arial" w:cs="Arial"/>
          <w:color w:val="1B1B1B"/>
          <w:sz w:val="24"/>
          <w:szCs w:val="24"/>
          <w:lang w:eastAsia="fr-FR"/>
        </w:rPr>
        <w:t>Lisa Diaz a tranché pour son avenir.</w:t>
      </w:r>
    </w:p>
    <w:p w14:paraId="114AFF94" w14:textId="0E0012BD" w:rsidR="00523F2F" w:rsidRDefault="00523F2F" w:rsidP="00523F2F">
      <w:pPr>
        <w:shd w:val="clear" w:color="auto" w:fill="FFFFFF"/>
        <w:spacing w:line="240" w:lineRule="auto"/>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    </w:t>
      </w:r>
    </w:p>
    <w:p w14:paraId="33DBA32B" w14:textId="0C0F7F8B" w:rsidR="00B21C1F" w:rsidRDefault="00B21C1F" w:rsidP="00523F2F">
      <w:pPr>
        <w:shd w:val="clear" w:color="auto" w:fill="FFFFFF"/>
        <w:spacing w:line="240" w:lineRule="auto"/>
        <w:rPr>
          <w:rFonts w:ascii="Arial" w:eastAsia="Times New Roman" w:hAnsi="Arial" w:cs="Arial"/>
          <w:color w:val="1B1B1B"/>
          <w:sz w:val="24"/>
          <w:szCs w:val="24"/>
          <w:lang w:eastAsia="fr-FR"/>
        </w:rPr>
      </w:pPr>
    </w:p>
    <w:p w14:paraId="499C9F95" w14:textId="18A2F7CA" w:rsidR="00B21C1F" w:rsidRDefault="00B21C1F" w:rsidP="00523F2F">
      <w:pPr>
        <w:shd w:val="clear" w:color="auto" w:fill="FFFFFF"/>
        <w:spacing w:line="240" w:lineRule="auto"/>
        <w:rPr>
          <w:rFonts w:ascii="Arial" w:eastAsia="Times New Roman" w:hAnsi="Arial" w:cs="Arial"/>
          <w:color w:val="1B1B1B"/>
          <w:sz w:val="24"/>
          <w:szCs w:val="24"/>
          <w:lang w:eastAsia="fr-FR"/>
        </w:rPr>
      </w:pPr>
    </w:p>
    <w:p w14:paraId="3F08BFFF" w14:textId="77777777" w:rsidR="00B21C1F" w:rsidRPr="00523F2F" w:rsidRDefault="00B21C1F" w:rsidP="00523F2F">
      <w:pPr>
        <w:shd w:val="clear" w:color="auto" w:fill="FFFFFF"/>
        <w:spacing w:line="240" w:lineRule="auto"/>
        <w:rPr>
          <w:rFonts w:ascii="Arial" w:eastAsia="Times New Roman" w:hAnsi="Arial" w:cs="Arial"/>
          <w:color w:val="1B1B1B"/>
          <w:sz w:val="24"/>
          <w:szCs w:val="24"/>
          <w:lang w:eastAsia="fr-FR"/>
        </w:rPr>
      </w:pPr>
    </w:p>
    <w:p w14:paraId="053B84EB" w14:textId="77777777" w:rsidR="00523F2F" w:rsidRPr="00523F2F" w:rsidRDefault="00CD2FEB" w:rsidP="00523F2F">
      <w:pPr>
        <w:shd w:val="clear" w:color="auto" w:fill="FFFFFF"/>
        <w:spacing w:line="540" w:lineRule="atLeast"/>
        <w:rPr>
          <w:rFonts w:ascii="Arial" w:eastAsia="Times New Roman" w:hAnsi="Arial" w:cs="Arial"/>
          <w:color w:val="1B1B1B"/>
          <w:sz w:val="24"/>
          <w:szCs w:val="24"/>
          <w:lang w:eastAsia="fr-FR"/>
        </w:rPr>
      </w:pPr>
      <w:hyperlink r:id="rId46" w:history="1">
        <w:r w:rsidR="00523F2F" w:rsidRPr="00523F2F">
          <w:rPr>
            <w:rFonts w:ascii="Arial" w:eastAsia="Times New Roman" w:hAnsi="Arial" w:cs="Arial"/>
            <w:b/>
            <w:bCs/>
            <w:color w:val="BA1525"/>
            <w:sz w:val="24"/>
            <w:szCs w:val="24"/>
            <w:u w:val="single"/>
            <w:lang w:eastAsia="fr-FR"/>
          </w:rPr>
          <w:t>Artisanat</w:t>
        </w:r>
      </w:hyperlink>
      <w:r w:rsidR="00523F2F" w:rsidRPr="00523F2F">
        <w:rPr>
          <w:rFonts w:ascii="Arial" w:eastAsia="Times New Roman" w:hAnsi="Arial" w:cs="Arial"/>
          <w:color w:val="1B1B1B"/>
          <w:sz w:val="24"/>
          <w:szCs w:val="24"/>
          <w:lang w:eastAsia="fr-FR"/>
        </w:rPr>
        <w:t>, </w:t>
      </w:r>
      <w:hyperlink r:id="rId47" w:history="1">
        <w:r w:rsidR="00523F2F" w:rsidRPr="00523F2F">
          <w:rPr>
            <w:rFonts w:ascii="Arial" w:eastAsia="Times New Roman" w:hAnsi="Arial" w:cs="Arial"/>
            <w:b/>
            <w:bCs/>
            <w:color w:val="BA1525"/>
            <w:sz w:val="24"/>
            <w:szCs w:val="24"/>
            <w:u w:val="single"/>
            <w:lang w:eastAsia="fr-FR"/>
          </w:rPr>
          <w:t>Aveyron</w:t>
        </w:r>
      </w:hyperlink>
      <w:r w:rsidR="00523F2F" w:rsidRPr="00523F2F">
        <w:rPr>
          <w:rFonts w:ascii="Arial" w:eastAsia="Times New Roman" w:hAnsi="Arial" w:cs="Arial"/>
          <w:color w:val="1B1B1B"/>
          <w:sz w:val="24"/>
          <w:szCs w:val="24"/>
          <w:lang w:eastAsia="fr-FR"/>
        </w:rPr>
        <w:t>, </w:t>
      </w:r>
      <w:hyperlink r:id="rId48" w:history="1">
        <w:r w:rsidR="00523F2F" w:rsidRPr="00523F2F">
          <w:rPr>
            <w:rFonts w:ascii="Arial" w:eastAsia="Times New Roman" w:hAnsi="Arial" w:cs="Arial"/>
            <w:b/>
            <w:bCs/>
            <w:color w:val="BA1525"/>
            <w:sz w:val="24"/>
            <w:szCs w:val="24"/>
            <w:u w:val="single"/>
            <w:lang w:eastAsia="fr-FR"/>
          </w:rPr>
          <w:t>Marcillac-Vallon</w:t>
        </w:r>
      </w:hyperlink>
      <w:r w:rsidR="00523F2F" w:rsidRPr="00523F2F">
        <w:rPr>
          <w:rFonts w:ascii="Arial" w:eastAsia="Times New Roman" w:hAnsi="Arial" w:cs="Arial"/>
          <w:color w:val="1B1B1B"/>
          <w:sz w:val="24"/>
          <w:szCs w:val="24"/>
          <w:lang w:eastAsia="fr-FR"/>
        </w:rPr>
        <w:t>, </w:t>
      </w:r>
      <w:hyperlink r:id="rId49" w:history="1">
        <w:r w:rsidR="00523F2F" w:rsidRPr="00523F2F">
          <w:rPr>
            <w:rFonts w:ascii="Arial" w:eastAsia="Times New Roman" w:hAnsi="Arial" w:cs="Arial"/>
            <w:b/>
            <w:bCs/>
            <w:color w:val="BA1525"/>
            <w:sz w:val="24"/>
            <w:szCs w:val="24"/>
            <w:u w:val="single"/>
            <w:lang w:eastAsia="fr-FR"/>
          </w:rPr>
          <w:t>Enseignement supérieur et formation</w:t>
        </w:r>
      </w:hyperlink>
    </w:p>
    <w:p w14:paraId="5766EF08" w14:textId="77777777" w:rsidR="00523F2F" w:rsidRPr="00523F2F" w:rsidRDefault="00523F2F" w:rsidP="00C7528C">
      <w:pPr>
        <w:shd w:val="clear" w:color="auto" w:fill="FFFFFF"/>
        <w:spacing w:line="540" w:lineRule="atLeast"/>
        <w:jc w:val="both"/>
        <w:rPr>
          <w:rFonts w:ascii="Times New Roman" w:eastAsia="Times New Roman" w:hAnsi="Times New Roman" w:cs="Times New Roman"/>
          <w:color w:val="1B1B1B"/>
          <w:sz w:val="24"/>
          <w:szCs w:val="24"/>
          <w:lang w:eastAsia="fr-FR"/>
        </w:rPr>
      </w:pPr>
      <w:r w:rsidRPr="00523F2F">
        <w:rPr>
          <w:rFonts w:ascii="Times New Roman" w:eastAsia="Times New Roman" w:hAnsi="Times New Roman" w:cs="Times New Roman"/>
          <w:color w:val="1B1B1B"/>
          <w:sz w:val="24"/>
          <w:szCs w:val="24"/>
          <w:lang w:eastAsia="fr-FR"/>
        </w:rPr>
        <w:t xml:space="preserve">Publié le 10/02/2021 à </w:t>
      </w:r>
      <w:proofErr w:type="gramStart"/>
      <w:r w:rsidRPr="00523F2F">
        <w:rPr>
          <w:rFonts w:ascii="Times New Roman" w:eastAsia="Times New Roman" w:hAnsi="Times New Roman" w:cs="Times New Roman"/>
          <w:color w:val="1B1B1B"/>
          <w:sz w:val="24"/>
          <w:szCs w:val="24"/>
          <w:lang w:eastAsia="fr-FR"/>
        </w:rPr>
        <w:t>05:</w:t>
      </w:r>
      <w:proofErr w:type="gramEnd"/>
      <w:r w:rsidRPr="00523F2F">
        <w:rPr>
          <w:rFonts w:ascii="Times New Roman" w:eastAsia="Times New Roman" w:hAnsi="Times New Roman" w:cs="Times New Roman"/>
          <w:color w:val="1B1B1B"/>
          <w:sz w:val="24"/>
          <w:szCs w:val="24"/>
          <w:lang w:eastAsia="fr-FR"/>
        </w:rPr>
        <w:t>10 , mis à jour à 10:40</w:t>
      </w:r>
    </w:p>
    <w:p w14:paraId="22ECE092" w14:textId="77777777" w:rsidR="00523F2F" w:rsidRPr="00523F2F" w:rsidRDefault="00523F2F"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Bac + 5 en poche (licence professionnelle "image et son" et master 2 "création littéraire"), l’avenir professionnel de Lisa Diaz semblait tout tracé. Mais c’était sans compter sur le caractère bien trempé de la jeune fille originaire du Jura, et sur sa volonté de se diversifier.</w:t>
      </w:r>
    </w:p>
    <w:p w14:paraId="747012A2" w14:textId="77777777" w:rsidR="00523F2F" w:rsidRPr="00523F2F" w:rsidRDefault="00523F2F"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À 24 ans, et après une année de réflexion, elle a compris qu’il lui fallait changer de voie. "</w:t>
      </w:r>
      <w:r w:rsidRPr="00523F2F">
        <w:rPr>
          <w:rFonts w:ascii="Arial" w:eastAsia="Times New Roman" w:hAnsi="Arial" w:cs="Arial"/>
          <w:i/>
          <w:iCs/>
          <w:color w:val="1B1B1B"/>
          <w:sz w:val="24"/>
          <w:szCs w:val="24"/>
          <w:lang w:eastAsia="fr-FR"/>
        </w:rPr>
        <w:t> L’aspect numérique de ma formation m’intéressait de moins en moins et j’avais envie de m’orienter vers un métier d’art privilégiant la création".</w:t>
      </w:r>
    </w:p>
    <w:p w14:paraId="0A87C9A4" w14:textId="77777777" w:rsidR="00523F2F" w:rsidRPr="00523F2F" w:rsidRDefault="00523F2F"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Lisa installe un petit atelier de bricolage dans sa chambre d’étudiante pour s’initier aux métiers d’art dont elle découvre les finesses en expérimentant plusieurs tutoriels. </w:t>
      </w:r>
      <w:r w:rsidRPr="00523F2F">
        <w:rPr>
          <w:rFonts w:ascii="Arial" w:eastAsia="Times New Roman" w:hAnsi="Arial" w:cs="Arial"/>
          <w:i/>
          <w:iCs/>
          <w:color w:val="1B1B1B"/>
          <w:sz w:val="24"/>
          <w:szCs w:val="24"/>
          <w:lang w:eastAsia="fr-FR"/>
        </w:rPr>
        <w:t>"Au départ je n’étais pas du tout manuelle, mais au fur et à mesure je me suis découvert des prédispositions et j’ai flashé sur la coutellerie"</w:t>
      </w:r>
      <w:r w:rsidRPr="00523F2F">
        <w:rPr>
          <w:rFonts w:ascii="Arial" w:eastAsia="Times New Roman" w:hAnsi="Arial" w:cs="Arial"/>
          <w:color w:val="1B1B1B"/>
          <w:sz w:val="24"/>
          <w:szCs w:val="24"/>
          <w:lang w:eastAsia="fr-FR"/>
        </w:rPr>
        <w:t>.</w:t>
      </w:r>
    </w:p>
    <w:p w14:paraId="164F4490" w14:textId="77777777" w:rsidR="00523F2F" w:rsidRPr="00523F2F" w:rsidRDefault="00523F2F"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Elle s’inscrit alors au CFA de Barbezieux qui prépare au CAP "Instruments coupants et de chirurgie" en alternance et sur deux ans. Lisa s’est mise aussitôt en quête d’une entreprise pouvant l’accepter pour son stage pratique. </w:t>
      </w:r>
      <w:r w:rsidRPr="00523F2F">
        <w:rPr>
          <w:rFonts w:ascii="Arial" w:eastAsia="Times New Roman" w:hAnsi="Arial" w:cs="Arial"/>
          <w:i/>
          <w:iCs/>
          <w:color w:val="1B1B1B"/>
          <w:sz w:val="24"/>
          <w:szCs w:val="24"/>
          <w:lang w:eastAsia="fr-FR"/>
        </w:rPr>
        <w:t>"Son profil et son intérêt pour le liadou m’ont séduit"</w:t>
      </w:r>
      <w:r w:rsidRPr="00523F2F">
        <w:rPr>
          <w:rFonts w:ascii="Arial" w:eastAsia="Times New Roman" w:hAnsi="Arial" w:cs="Arial"/>
          <w:color w:val="1B1B1B"/>
          <w:sz w:val="24"/>
          <w:szCs w:val="24"/>
          <w:lang w:eastAsia="fr-FR"/>
        </w:rPr>
        <w:t> indique Nicolas Julvé qui n’a pas hésité à l’accueillir dans son atelier de Marcillac où Alexandre lui transmet son expertise et son savoir-faire.</w:t>
      </w:r>
      <w:r w:rsidRPr="00523F2F">
        <w:rPr>
          <w:rFonts w:ascii="Arial" w:eastAsia="Times New Roman" w:hAnsi="Arial" w:cs="Arial"/>
          <w:i/>
          <w:iCs/>
          <w:color w:val="1B1B1B"/>
          <w:sz w:val="24"/>
          <w:szCs w:val="24"/>
          <w:lang w:eastAsia="fr-FR"/>
        </w:rPr>
        <w:t> "La présence de Lisa est un plus dans le cadre de l’extension de notre entreprise</w:t>
      </w:r>
      <w:r w:rsidRPr="00523F2F">
        <w:rPr>
          <w:rFonts w:ascii="Arial" w:eastAsia="Times New Roman" w:hAnsi="Arial" w:cs="Arial"/>
          <w:color w:val="1B1B1B"/>
          <w:sz w:val="24"/>
          <w:szCs w:val="24"/>
          <w:lang w:eastAsia="fr-FR"/>
        </w:rPr>
        <w:t> </w:t>
      </w:r>
      <w:r w:rsidRPr="00523F2F">
        <w:rPr>
          <w:rFonts w:ascii="Arial" w:eastAsia="Times New Roman" w:hAnsi="Arial" w:cs="Arial"/>
          <w:i/>
          <w:iCs/>
          <w:color w:val="1B1B1B"/>
          <w:sz w:val="24"/>
          <w:szCs w:val="24"/>
          <w:lang w:eastAsia="fr-FR"/>
        </w:rPr>
        <w:t>qui, après l’ouverture récente d’une boutique à Rodez, s’apprête à embaucher un coutelier supplémentaire et à élargir sa gamme de produits".</w:t>
      </w:r>
      <w:r w:rsidRPr="00523F2F">
        <w:rPr>
          <w:rFonts w:ascii="Arial" w:eastAsia="Times New Roman" w:hAnsi="Arial" w:cs="Arial"/>
          <w:color w:val="1B1B1B"/>
          <w:sz w:val="24"/>
          <w:szCs w:val="24"/>
          <w:lang w:eastAsia="fr-FR"/>
        </w:rPr>
        <w:t> Les premiers pas de l’apprentie Lisa sont porteurs de belles promesses. Sa dextérité et sa fibre créatrice lui permettent déjà, après seulement quelques semaines de pratique, d’être autonome pour le montage des liadous. </w:t>
      </w:r>
      <w:r w:rsidRPr="00523F2F">
        <w:rPr>
          <w:rFonts w:ascii="Arial" w:eastAsia="Times New Roman" w:hAnsi="Arial" w:cs="Arial"/>
          <w:i/>
          <w:iCs/>
          <w:color w:val="1B1B1B"/>
          <w:sz w:val="24"/>
          <w:szCs w:val="24"/>
          <w:lang w:eastAsia="fr-FR"/>
        </w:rPr>
        <w:t>"J’ai une grande affection pour ce couteau, son histoire, son authenticité, son minimalisme... et je suis vraiment très fière de réussir à maîtriser mes gestes pour donner naissance à un si bel objet".</w:t>
      </w:r>
    </w:p>
    <w:p w14:paraId="7A0613B0" w14:textId="77777777" w:rsidR="00523F2F" w:rsidRPr="00523F2F" w:rsidRDefault="00523F2F"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Si Lisa est heureuse et n’a aucun regret d’avoir tourné le dos à une formation universitaire, qu’elle jugeait trop théorique, elle garde tout de même une passion intacte pour l’écriture. Il ne serait d’ailleurs pas étonnant que les chemins buissonniers qui l’ont conduite vers sa nouvelle aventure servent un jour de trame à son, prochain roman !</w:t>
      </w:r>
    </w:p>
    <w:p w14:paraId="562E3CCC" w14:textId="77777777" w:rsidR="00523F2F" w:rsidRPr="00523F2F" w:rsidRDefault="00523F2F" w:rsidP="00523F2F">
      <w:pPr>
        <w:shd w:val="clear" w:color="auto" w:fill="FFFFFF"/>
        <w:spacing w:line="240" w:lineRule="auto"/>
        <w:rPr>
          <w:rFonts w:ascii="Arial" w:eastAsia="Times New Roman" w:hAnsi="Arial" w:cs="Arial"/>
          <w:color w:val="1B1B1B"/>
          <w:sz w:val="24"/>
          <w:szCs w:val="24"/>
          <w:lang w:eastAsia="fr-FR"/>
        </w:rPr>
      </w:pPr>
      <w:r w:rsidRPr="00523F2F">
        <w:rPr>
          <w:rFonts w:ascii="Arial" w:eastAsia="Times New Roman" w:hAnsi="Arial" w:cs="Arial"/>
          <w:color w:val="1B1B1B"/>
          <w:sz w:val="24"/>
          <w:szCs w:val="24"/>
          <w:lang w:eastAsia="fr-FR"/>
        </w:rPr>
        <w:t>    </w:t>
      </w:r>
    </w:p>
    <w:p w14:paraId="46DF53AC" w14:textId="773ECC2C" w:rsidR="00523F2F" w:rsidRDefault="00523F2F" w:rsidP="00523F2F">
      <w:pPr>
        <w:shd w:val="clear" w:color="auto" w:fill="FFFFFF"/>
        <w:spacing w:line="240" w:lineRule="auto"/>
        <w:rPr>
          <w:rFonts w:ascii="Times New Roman" w:eastAsia="Times New Roman" w:hAnsi="Times New Roman" w:cs="Times New Roman"/>
          <w:b/>
          <w:bCs/>
          <w:color w:val="1B1B1B"/>
          <w:sz w:val="24"/>
          <w:szCs w:val="24"/>
          <w:lang w:eastAsia="fr-FR"/>
        </w:rPr>
      </w:pPr>
      <w:r w:rsidRPr="00523F2F">
        <w:rPr>
          <w:rFonts w:ascii="Times New Roman" w:eastAsia="Times New Roman" w:hAnsi="Times New Roman" w:cs="Times New Roman"/>
          <w:b/>
          <w:bCs/>
          <w:color w:val="1B1B1B"/>
          <w:sz w:val="24"/>
          <w:szCs w:val="24"/>
          <w:lang w:eastAsia="fr-FR"/>
        </w:rPr>
        <w:t>Correspondant</w:t>
      </w:r>
    </w:p>
    <w:p w14:paraId="3F2BB7C9" w14:textId="0B3660FB" w:rsidR="00C7528C" w:rsidRDefault="00C7528C" w:rsidP="00523F2F">
      <w:pPr>
        <w:shd w:val="clear" w:color="auto" w:fill="FFFFFF"/>
        <w:spacing w:line="240" w:lineRule="auto"/>
        <w:rPr>
          <w:rFonts w:ascii="Arial" w:eastAsia="Times New Roman" w:hAnsi="Arial" w:cs="Arial"/>
          <w:color w:val="1B1B1B"/>
          <w:sz w:val="24"/>
          <w:szCs w:val="24"/>
          <w:lang w:eastAsia="fr-FR"/>
        </w:rPr>
      </w:pPr>
    </w:p>
    <w:p w14:paraId="4033312F" w14:textId="06F2B42A" w:rsidR="00C7528C" w:rsidRDefault="00C7528C" w:rsidP="00523F2F">
      <w:pPr>
        <w:shd w:val="clear" w:color="auto" w:fill="FFFFFF"/>
        <w:spacing w:line="240" w:lineRule="auto"/>
        <w:rPr>
          <w:rFonts w:ascii="Arial" w:eastAsia="Times New Roman" w:hAnsi="Arial" w:cs="Arial"/>
          <w:color w:val="1B1B1B"/>
          <w:sz w:val="24"/>
          <w:szCs w:val="24"/>
          <w:lang w:eastAsia="fr-FR"/>
        </w:rPr>
      </w:pPr>
    </w:p>
    <w:p w14:paraId="27F66BCD" w14:textId="33926852" w:rsidR="00C7528C" w:rsidRDefault="00C7528C" w:rsidP="00523F2F">
      <w:pPr>
        <w:shd w:val="clear" w:color="auto" w:fill="FFFFFF"/>
        <w:spacing w:line="240" w:lineRule="auto"/>
        <w:rPr>
          <w:rFonts w:ascii="Arial" w:eastAsia="Times New Roman" w:hAnsi="Arial" w:cs="Arial"/>
          <w:color w:val="1B1B1B"/>
          <w:sz w:val="24"/>
          <w:szCs w:val="24"/>
          <w:lang w:eastAsia="fr-FR"/>
        </w:rPr>
      </w:pPr>
    </w:p>
    <w:p w14:paraId="12B8EB42" w14:textId="5B25F1CE" w:rsidR="00C7528C" w:rsidRDefault="00C7528C" w:rsidP="00523F2F">
      <w:pPr>
        <w:shd w:val="clear" w:color="auto" w:fill="FFFFFF"/>
        <w:spacing w:line="240" w:lineRule="auto"/>
        <w:rPr>
          <w:rFonts w:ascii="Arial" w:eastAsia="Times New Roman" w:hAnsi="Arial" w:cs="Arial"/>
          <w:color w:val="1B1B1B"/>
          <w:sz w:val="24"/>
          <w:szCs w:val="24"/>
          <w:lang w:eastAsia="fr-FR"/>
        </w:rPr>
      </w:pPr>
    </w:p>
    <w:p w14:paraId="59BA59D4" w14:textId="77777777" w:rsidR="00C7528C" w:rsidRPr="00523F2F" w:rsidRDefault="00C7528C" w:rsidP="00523F2F">
      <w:pPr>
        <w:shd w:val="clear" w:color="auto" w:fill="FFFFFF"/>
        <w:spacing w:line="240" w:lineRule="auto"/>
        <w:rPr>
          <w:rFonts w:ascii="Arial" w:eastAsia="Times New Roman" w:hAnsi="Arial" w:cs="Arial"/>
          <w:color w:val="1B1B1B"/>
          <w:sz w:val="24"/>
          <w:szCs w:val="24"/>
          <w:lang w:eastAsia="fr-FR"/>
        </w:rPr>
      </w:pPr>
    </w:p>
    <w:p w14:paraId="58CB843F" w14:textId="77777777" w:rsidR="0091155C" w:rsidRPr="0091155C" w:rsidRDefault="0091155C" w:rsidP="0091155C">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91155C">
        <w:rPr>
          <w:rFonts w:ascii="Times New Roman" w:eastAsia="Times New Roman" w:hAnsi="Times New Roman" w:cs="Times New Roman"/>
          <w:color w:val="1B1B1B"/>
          <w:kern w:val="36"/>
          <w:sz w:val="48"/>
          <w:szCs w:val="48"/>
          <w:lang w:eastAsia="fr-FR"/>
        </w:rPr>
        <w:lastRenderedPageBreak/>
        <w:t>Marcillac-Vallon : des lits superposés installés à la maternelle Jean-Auzel</w:t>
      </w:r>
    </w:p>
    <w:p w14:paraId="129D458C" w14:textId="777B722D" w:rsidR="0091155C" w:rsidRPr="0091155C" w:rsidRDefault="0091155C" w:rsidP="0091155C">
      <w:pPr>
        <w:numPr>
          <w:ilvl w:val="0"/>
          <w:numId w:val="9"/>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91155C">
        <w:rPr>
          <w:rFonts w:ascii="Arial" w:eastAsia="Times New Roman" w:hAnsi="Arial" w:cs="Arial"/>
          <w:noProof/>
          <w:color w:val="1B1B1B"/>
          <w:sz w:val="24"/>
          <w:szCs w:val="24"/>
          <w:lang w:eastAsia="fr-FR"/>
        </w:rPr>
        <w:drawing>
          <wp:inline distT="0" distB="0" distL="0" distR="0" wp14:anchorId="26C1183C" wp14:editId="4407BA1B">
            <wp:extent cx="5760720" cy="3253105"/>
            <wp:effectExtent l="0" t="0" r="0" b="4445"/>
            <wp:docPr id="10" name="Image 10" descr="Un gain de place très appréciable pour la salle de re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gain de place très appréciable pour la salle de rep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91155C">
        <w:rPr>
          <w:rFonts w:ascii="Arial" w:eastAsia="Times New Roman" w:hAnsi="Arial" w:cs="Arial"/>
          <w:color w:val="1B1B1B"/>
          <w:sz w:val="24"/>
          <w:szCs w:val="24"/>
          <w:lang w:eastAsia="fr-FR"/>
        </w:rPr>
        <w:t>Un gain de place très appréciable pour la salle de repos.</w:t>
      </w:r>
    </w:p>
    <w:p w14:paraId="3681CB79" w14:textId="71F4F1A6" w:rsidR="0091155C" w:rsidRDefault="0091155C" w:rsidP="0091155C">
      <w:pPr>
        <w:shd w:val="clear" w:color="auto" w:fill="FFFFFF"/>
        <w:spacing w:line="240" w:lineRule="auto"/>
        <w:rPr>
          <w:rFonts w:ascii="Arial" w:eastAsia="Times New Roman" w:hAnsi="Arial" w:cs="Arial"/>
          <w:color w:val="1B1B1B"/>
          <w:sz w:val="24"/>
          <w:szCs w:val="24"/>
          <w:lang w:eastAsia="fr-FR"/>
        </w:rPr>
      </w:pPr>
      <w:r w:rsidRPr="0091155C">
        <w:rPr>
          <w:rFonts w:ascii="Arial" w:eastAsia="Times New Roman" w:hAnsi="Arial" w:cs="Arial"/>
          <w:color w:val="1B1B1B"/>
          <w:sz w:val="24"/>
          <w:szCs w:val="24"/>
          <w:lang w:eastAsia="fr-FR"/>
        </w:rPr>
        <w:t>    </w:t>
      </w:r>
    </w:p>
    <w:p w14:paraId="2C67C2F7" w14:textId="77777777" w:rsidR="0091155C" w:rsidRPr="0091155C" w:rsidRDefault="00CD2FEB" w:rsidP="0091155C">
      <w:pPr>
        <w:shd w:val="clear" w:color="auto" w:fill="FFFFFF"/>
        <w:spacing w:line="540" w:lineRule="atLeast"/>
        <w:rPr>
          <w:rFonts w:ascii="Arial" w:eastAsia="Times New Roman" w:hAnsi="Arial" w:cs="Arial"/>
          <w:color w:val="1B1B1B"/>
          <w:sz w:val="24"/>
          <w:szCs w:val="24"/>
          <w:lang w:eastAsia="fr-FR"/>
        </w:rPr>
      </w:pPr>
      <w:hyperlink r:id="rId51" w:history="1">
        <w:r w:rsidR="0091155C" w:rsidRPr="0091155C">
          <w:rPr>
            <w:rFonts w:ascii="Arial" w:eastAsia="Times New Roman" w:hAnsi="Arial" w:cs="Arial"/>
            <w:b/>
            <w:bCs/>
            <w:color w:val="BA1525"/>
            <w:sz w:val="24"/>
            <w:szCs w:val="24"/>
            <w:u w:val="single"/>
            <w:lang w:eastAsia="fr-FR"/>
          </w:rPr>
          <w:t>Éducation</w:t>
        </w:r>
      </w:hyperlink>
      <w:r w:rsidR="0091155C" w:rsidRPr="0091155C">
        <w:rPr>
          <w:rFonts w:ascii="Arial" w:eastAsia="Times New Roman" w:hAnsi="Arial" w:cs="Arial"/>
          <w:color w:val="1B1B1B"/>
          <w:sz w:val="24"/>
          <w:szCs w:val="24"/>
          <w:lang w:eastAsia="fr-FR"/>
        </w:rPr>
        <w:t>, </w:t>
      </w:r>
      <w:hyperlink r:id="rId52" w:history="1">
        <w:r w:rsidR="0091155C" w:rsidRPr="0091155C">
          <w:rPr>
            <w:rFonts w:ascii="Arial" w:eastAsia="Times New Roman" w:hAnsi="Arial" w:cs="Arial"/>
            <w:b/>
            <w:bCs/>
            <w:color w:val="BA1525"/>
            <w:sz w:val="24"/>
            <w:szCs w:val="24"/>
            <w:u w:val="single"/>
            <w:lang w:eastAsia="fr-FR"/>
          </w:rPr>
          <w:t>Aveyron</w:t>
        </w:r>
      </w:hyperlink>
      <w:r w:rsidR="0091155C" w:rsidRPr="0091155C">
        <w:rPr>
          <w:rFonts w:ascii="Arial" w:eastAsia="Times New Roman" w:hAnsi="Arial" w:cs="Arial"/>
          <w:color w:val="1B1B1B"/>
          <w:sz w:val="24"/>
          <w:szCs w:val="24"/>
          <w:lang w:eastAsia="fr-FR"/>
        </w:rPr>
        <w:t>, </w:t>
      </w:r>
      <w:hyperlink r:id="rId53" w:history="1">
        <w:r w:rsidR="0091155C" w:rsidRPr="0091155C">
          <w:rPr>
            <w:rFonts w:ascii="Arial" w:eastAsia="Times New Roman" w:hAnsi="Arial" w:cs="Arial"/>
            <w:b/>
            <w:bCs/>
            <w:color w:val="BA1525"/>
            <w:sz w:val="24"/>
            <w:szCs w:val="24"/>
            <w:u w:val="single"/>
            <w:lang w:eastAsia="fr-FR"/>
          </w:rPr>
          <w:t>Marcillac-Vallon</w:t>
        </w:r>
      </w:hyperlink>
      <w:r w:rsidR="0091155C" w:rsidRPr="0091155C">
        <w:rPr>
          <w:rFonts w:ascii="Arial" w:eastAsia="Times New Roman" w:hAnsi="Arial" w:cs="Arial"/>
          <w:color w:val="1B1B1B"/>
          <w:sz w:val="24"/>
          <w:szCs w:val="24"/>
          <w:lang w:eastAsia="fr-FR"/>
        </w:rPr>
        <w:t>, </w:t>
      </w:r>
      <w:hyperlink r:id="rId54" w:history="1">
        <w:r w:rsidR="0091155C" w:rsidRPr="0091155C">
          <w:rPr>
            <w:rFonts w:ascii="Arial" w:eastAsia="Times New Roman" w:hAnsi="Arial" w:cs="Arial"/>
            <w:b/>
            <w:bCs/>
            <w:color w:val="BA1525"/>
            <w:sz w:val="24"/>
            <w:szCs w:val="24"/>
            <w:u w:val="single"/>
            <w:lang w:eastAsia="fr-FR"/>
          </w:rPr>
          <w:t>Urbanisme - Aménagement</w:t>
        </w:r>
      </w:hyperlink>
    </w:p>
    <w:p w14:paraId="23AF47B0" w14:textId="77777777" w:rsidR="0091155C" w:rsidRPr="0091155C" w:rsidRDefault="0091155C" w:rsidP="0091155C">
      <w:pPr>
        <w:shd w:val="clear" w:color="auto" w:fill="FFFFFF"/>
        <w:spacing w:line="540" w:lineRule="atLeast"/>
        <w:rPr>
          <w:rFonts w:ascii="Times New Roman" w:eastAsia="Times New Roman" w:hAnsi="Times New Roman" w:cs="Times New Roman"/>
          <w:color w:val="1B1B1B"/>
          <w:sz w:val="24"/>
          <w:szCs w:val="24"/>
          <w:lang w:eastAsia="fr-FR"/>
        </w:rPr>
      </w:pPr>
      <w:r w:rsidRPr="0091155C">
        <w:rPr>
          <w:rFonts w:ascii="Times New Roman" w:eastAsia="Times New Roman" w:hAnsi="Times New Roman" w:cs="Times New Roman"/>
          <w:color w:val="1B1B1B"/>
          <w:sz w:val="24"/>
          <w:szCs w:val="24"/>
          <w:lang w:eastAsia="fr-FR"/>
        </w:rPr>
        <w:t xml:space="preserve">Publié le 09/02/2021 à </w:t>
      </w:r>
      <w:proofErr w:type="gramStart"/>
      <w:r w:rsidRPr="0091155C">
        <w:rPr>
          <w:rFonts w:ascii="Times New Roman" w:eastAsia="Times New Roman" w:hAnsi="Times New Roman" w:cs="Times New Roman"/>
          <w:color w:val="1B1B1B"/>
          <w:sz w:val="24"/>
          <w:szCs w:val="24"/>
          <w:lang w:eastAsia="fr-FR"/>
        </w:rPr>
        <w:t>05:</w:t>
      </w:r>
      <w:proofErr w:type="gramEnd"/>
      <w:r w:rsidRPr="0091155C">
        <w:rPr>
          <w:rFonts w:ascii="Times New Roman" w:eastAsia="Times New Roman" w:hAnsi="Times New Roman" w:cs="Times New Roman"/>
          <w:color w:val="1B1B1B"/>
          <w:sz w:val="24"/>
          <w:szCs w:val="24"/>
          <w:lang w:eastAsia="fr-FR"/>
        </w:rPr>
        <w:t>09 , mis à jour à 12:53</w:t>
      </w:r>
    </w:p>
    <w:p w14:paraId="165DE921" w14:textId="77777777" w:rsidR="0091155C" w:rsidRPr="0091155C" w:rsidRDefault="0091155C"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91155C">
        <w:rPr>
          <w:rFonts w:ascii="Arial" w:eastAsia="Times New Roman" w:hAnsi="Arial" w:cs="Arial"/>
          <w:color w:val="1B1B1B"/>
          <w:sz w:val="24"/>
          <w:szCs w:val="24"/>
          <w:lang w:eastAsia="fr-FR"/>
        </w:rPr>
        <w:t>Quelle surprise pour les élèves de l’école maternelle Jean-Auzel au moment de la sieste jeudi dernier ! En effet, les tout-petits ne reconnaissaient plus leur salle de repos. Les murs sont toujours bleus mais les couchettes habituellement posées au sol ont disparu. À la place se dressent de jolis lits superposés flambant neufs qui occupent désormais tout l’espace. Antoinette, Cathy et Stéphanie, les trois Atsem, n’auront plus de difficultés pour faire dormir confortablement l’ensemble de leurs petits protégés.</w:t>
      </w:r>
    </w:p>
    <w:p w14:paraId="2BC567B0" w14:textId="77777777" w:rsidR="0091155C" w:rsidRPr="0091155C" w:rsidRDefault="0091155C" w:rsidP="00C7528C">
      <w:pPr>
        <w:shd w:val="clear" w:color="auto" w:fill="FFFFFF"/>
        <w:spacing w:before="225" w:after="225" w:line="240" w:lineRule="auto"/>
        <w:jc w:val="both"/>
        <w:rPr>
          <w:rFonts w:ascii="Arial" w:eastAsia="Times New Roman" w:hAnsi="Arial" w:cs="Arial"/>
          <w:color w:val="1B1B1B"/>
          <w:sz w:val="24"/>
          <w:szCs w:val="24"/>
          <w:lang w:eastAsia="fr-FR"/>
        </w:rPr>
      </w:pPr>
      <w:r w:rsidRPr="0091155C">
        <w:rPr>
          <w:rFonts w:ascii="Arial" w:eastAsia="Times New Roman" w:hAnsi="Arial" w:cs="Arial"/>
          <w:color w:val="1B1B1B"/>
          <w:sz w:val="24"/>
          <w:szCs w:val="24"/>
          <w:lang w:eastAsia="fr-FR"/>
        </w:rPr>
        <w:t>Face au nombre croissant d’élèves ayant besoin de faire la sieste (26 en petite section), la municipalité avait été sollicitée, début septembre 2020, les enseignants, le Créneau et les parents d’élèves. La configuration de la pièce ne permettait pas d’ajouter des couchages et la circulation devenait difficile entre les couchettes. De plus, les quelques enfants de la classe des moyens qui ont encore besoin de repos, faisaient la sieste à tour de rôle. Après avoir examiné les différentes possibilités d’aménagement, la municipalité a opté pour l’achat de petits lits superposés qui permettent désormais à une trentaine d’enfants de dormir tranquillement et en toute sécurité.</w:t>
      </w:r>
    </w:p>
    <w:p w14:paraId="4F279677" w14:textId="77777777" w:rsidR="0091155C" w:rsidRPr="0091155C" w:rsidRDefault="0091155C" w:rsidP="00C7528C">
      <w:pPr>
        <w:shd w:val="clear" w:color="auto" w:fill="FFFFFF"/>
        <w:spacing w:line="240" w:lineRule="auto"/>
        <w:jc w:val="both"/>
        <w:rPr>
          <w:rFonts w:ascii="Arial" w:eastAsia="Times New Roman" w:hAnsi="Arial" w:cs="Arial"/>
          <w:color w:val="1B1B1B"/>
          <w:sz w:val="24"/>
          <w:szCs w:val="24"/>
          <w:lang w:eastAsia="fr-FR"/>
        </w:rPr>
      </w:pPr>
      <w:r w:rsidRPr="0091155C">
        <w:rPr>
          <w:rFonts w:ascii="Arial" w:eastAsia="Times New Roman" w:hAnsi="Arial" w:cs="Arial"/>
          <w:color w:val="1B1B1B"/>
          <w:sz w:val="24"/>
          <w:szCs w:val="24"/>
          <w:lang w:eastAsia="fr-FR"/>
        </w:rPr>
        <w:t>    </w:t>
      </w:r>
    </w:p>
    <w:p w14:paraId="3CC430AB" w14:textId="4DBA7BA4" w:rsidR="0091155C" w:rsidRDefault="0091155C" w:rsidP="0091155C">
      <w:pPr>
        <w:shd w:val="clear" w:color="auto" w:fill="FFFFFF"/>
        <w:spacing w:line="240" w:lineRule="auto"/>
        <w:rPr>
          <w:rFonts w:ascii="Times New Roman" w:eastAsia="Times New Roman" w:hAnsi="Times New Roman" w:cs="Times New Roman"/>
          <w:b/>
          <w:bCs/>
          <w:color w:val="1B1B1B"/>
          <w:sz w:val="24"/>
          <w:szCs w:val="24"/>
          <w:lang w:eastAsia="fr-FR"/>
        </w:rPr>
      </w:pPr>
      <w:r w:rsidRPr="0091155C">
        <w:rPr>
          <w:rFonts w:ascii="Times New Roman" w:eastAsia="Times New Roman" w:hAnsi="Times New Roman" w:cs="Times New Roman"/>
          <w:b/>
          <w:bCs/>
          <w:color w:val="1B1B1B"/>
          <w:sz w:val="24"/>
          <w:szCs w:val="24"/>
          <w:lang w:eastAsia="fr-FR"/>
        </w:rPr>
        <w:t>Correspondant</w:t>
      </w:r>
    </w:p>
    <w:sectPr w:rsidR="0091155C" w:rsidSect="00C752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060"/>
    <w:multiLevelType w:val="multilevel"/>
    <w:tmpl w:val="1838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D65E1"/>
    <w:multiLevelType w:val="multilevel"/>
    <w:tmpl w:val="4716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F2C17"/>
    <w:multiLevelType w:val="multilevel"/>
    <w:tmpl w:val="6AB6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B1928"/>
    <w:multiLevelType w:val="multilevel"/>
    <w:tmpl w:val="9E50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297EAA"/>
    <w:multiLevelType w:val="multilevel"/>
    <w:tmpl w:val="254E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437A8"/>
    <w:multiLevelType w:val="multilevel"/>
    <w:tmpl w:val="D03C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AD52A8"/>
    <w:multiLevelType w:val="multilevel"/>
    <w:tmpl w:val="69AA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40670"/>
    <w:multiLevelType w:val="multilevel"/>
    <w:tmpl w:val="27D8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703FA3"/>
    <w:multiLevelType w:val="multilevel"/>
    <w:tmpl w:val="3766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42111"/>
    <w:multiLevelType w:val="multilevel"/>
    <w:tmpl w:val="67F8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074C6"/>
    <w:multiLevelType w:val="multilevel"/>
    <w:tmpl w:val="4626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4"/>
  </w:num>
  <w:num w:numId="4">
    <w:abstractNumId w:val="8"/>
  </w:num>
  <w:num w:numId="5">
    <w:abstractNumId w:val="9"/>
  </w:num>
  <w:num w:numId="6">
    <w:abstractNumId w:val="2"/>
  </w:num>
  <w:num w:numId="7">
    <w:abstractNumId w:val="1"/>
  </w:num>
  <w:num w:numId="8">
    <w:abstractNumId w:val="0"/>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B9"/>
    <w:rsid w:val="00091E3B"/>
    <w:rsid w:val="001F1526"/>
    <w:rsid w:val="00260AB9"/>
    <w:rsid w:val="0030503D"/>
    <w:rsid w:val="00357E38"/>
    <w:rsid w:val="003E33D8"/>
    <w:rsid w:val="00414062"/>
    <w:rsid w:val="004A2DC7"/>
    <w:rsid w:val="00523F2F"/>
    <w:rsid w:val="00636DC4"/>
    <w:rsid w:val="006E7AD6"/>
    <w:rsid w:val="006F0E43"/>
    <w:rsid w:val="0091155C"/>
    <w:rsid w:val="009B5D42"/>
    <w:rsid w:val="009D1E23"/>
    <w:rsid w:val="00AA7316"/>
    <w:rsid w:val="00B21C1F"/>
    <w:rsid w:val="00C468B2"/>
    <w:rsid w:val="00C7528C"/>
    <w:rsid w:val="00CD2FEB"/>
    <w:rsid w:val="00D657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6CF9"/>
  <w15:chartTrackingRefBased/>
  <w15:docId w15:val="{E298F8CD-4D7F-4A38-AB9D-33A52C0F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23F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3F2F"/>
    <w:rPr>
      <w:rFonts w:ascii="Times New Roman" w:eastAsia="Times New Roman" w:hAnsi="Times New Roman" w:cs="Times New Roman"/>
      <w:b/>
      <w:bCs/>
      <w:kern w:val="36"/>
      <w:sz w:val="48"/>
      <w:szCs w:val="48"/>
      <w:lang w:eastAsia="fr-FR"/>
    </w:rPr>
  </w:style>
  <w:style w:type="character" w:customStyle="1" w:styleId="article-fullmedia-legend">
    <w:name w:val="article-full__media-legend"/>
    <w:basedOn w:val="Policepardfaut"/>
    <w:rsid w:val="00523F2F"/>
  </w:style>
  <w:style w:type="character" w:customStyle="1" w:styleId="article-tags">
    <w:name w:val="article-tags"/>
    <w:basedOn w:val="Policepardfaut"/>
    <w:rsid w:val="00523F2F"/>
  </w:style>
  <w:style w:type="character" w:styleId="Lienhypertexte">
    <w:name w:val="Hyperlink"/>
    <w:basedOn w:val="Policepardfaut"/>
    <w:uiPriority w:val="99"/>
    <w:semiHidden/>
    <w:unhideWhenUsed/>
    <w:rsid w:val="00523F2F"/>
    <w:rPr>
      <w:color w:val="0000FF"/>
      <w:u w:val="single"/>
    </w:rPr>
  </w:style>
  <w:style w:type="paragraph" w:styleId="NormalWeb">
    <w:name w:val="Normal (Web)"/>
    <w:basedOn w:val="Normal"/>
    <w:uiPriority w:val="99"/>
    <w:semiHidden/>
    <w:unhideWhenUsed/>
    <w:rsid w:val="00523F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523F2F"/>
  </w:style>
  <w:style w:type="character" w:customStyle="1" w:styleId="author-name">
    <w:name w:val="author-name"/>
    <w:basedOn w:val="Policepardfaut"/>
    <w:rsid w:val="00523F2F"/>
  </w:style>
  <w:style w:type="character" w:customStyle="1" w:styleId="article--premiumtext">
    <w:name w:val="article--premium__text"/>
    <w:basedOn w:val="Policepardfaut"/>
    <w:rsid w:val="001F1526"/>
  </w:style>
  <w:style w:type="character" w:customStyle="1" w:styleId="article-fullmedia-author">
    <w:name w:val="article-full__media-author"/>
    <w:basedOn w:val="Policepardfaut"/>
    <w:rsid w:val="00C46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9777">
      <w:bodyDiv w:val="1"/>
      <w:marLeft w:val="0"/>
      <w:marRight w:val="0"/>
      <w:marTop w:val="0"/>
      <w:marBottom w:val="0"/>
      <w:divBdr>
        <w:top w:val="none" w:sz="0" w:space="0" w:color="auto"/>
        <w:left w:val="none" w:sz="0" w:space="0" w:color="auto"/>
        <w:bottom w:val="none" w:sz="0" w:space="0" w:color="auto"/>
        <w:right w:val="none" w:sz="0" w:space="0" w:color="auto"/>
      </w:divBdr>
      <w:divsChild>
        <w:div w:id="622929882">
          <w:marLeft w:val="0"/>
          <w:marRight w:val="0"/>
          <w:marTop w:val="0"/>
          <w:marBottom w:val="225"/>
          <w:divBdr>
            <w:top w:val="none" w:sz="0" w:space="0" w:color="auto"/>
            <w:left w:val="none" w:sz="0" w:space="0" w:color="auto"/>
            <w:bottom w:val="none" w:sz="0" w:space="0" w:color="auto"/>
            <w:right w:val="none" w:sz="0" w:space="0" w:color="auto"/>
          </w:divBdr>
          <w:divsChild>
            <w:div w:id="1519660083">
              <w:marLeft w:val="0"/>
              <w:marRight w:val="0"/>
              <w:marTop w:val="0"/>
              <w:marBottom w:val="0"/>
              <w:divBdr>
                <w:top w:val="none" w:sz="0" w:space="0" w:color="auto"/>
                <w:left w:val="none" w:sz="0" w:space="0" w:color="auto"/>
                <w:bottom w:val="none" w:sz="0" w:space="0" w:color="auto"/>
                <w:right w:val="none" w:sz="0" w:space="0" w:color="auto"/>
              </w:divBdr>
            </w:div>
          </w:divsChild>
        </w:div>
        <w:div w:id="1424913012">
          <w:marLeft w:val="0"/>
          <w:marRight w:val="0"/>
          <w:marTop w:val="0"/>
          <w:marBottom w:val="0"/>
          <w:divBdr>
            <w:top w:val="none" w:sz="0" w:space="0" w:color="auto"/>
            <w:left w:val="none" w:sz="0" w:space="0" w:color="auto"/>
            <w:bottom w:val="none" w:sz="0" w:space="0" w:color="auto"/>
            <w:right w:val="none" w:sz="0" w:space="0" w:color="auto"/>
          </w:divBdr>
          <w:divsChild>
            <w:div w:id="107436921">
              <w:marLeft w:val="0"/>
              <w:marRight w:val="0"/>
              <w:marTop w:val="0"/>
              <w:marBottom w:val="0"/>
              <w:divBdr>
                <w:top w:val="none" w:sz="0" w:space="0" w:color="auto"/>
                <w:left w:val="none" w:sz="0" w:space="0" w:color="auto"/>
                <w:bottom w:val="none" w:sz="0" w:space="0" w:color="auto"/>
                <w:right w:val="none" w:sz="0" w:space="0" w:color="auto"/>
              </w:divBdr>
              <w:divsChild>
                <w:div w:id="799343693">
                  <w:marLeft w:val="0"/>
                  <w:marRight w:val="0"/>
                  <w:marTop w:val="0"/>
                  <w:marBottom w:val="0"/>
                  <w:divBdr>
                    <w:top w:val="none" w:sz="0" w:space="0" w:color="auto"/>
                    <w:left w:val="none" w:sz="0" w:space="0" w:color="auto"/>
                    <w:bottom w:val="none" w:sz="0" w:space="0" w:color="auto"/>
                    <w:right w:val="none" w:sz="0" w:space="0" w:color="auto"/>
                  </w:divBdr>
                  <w:divsChild>
                    <w:div w:id="440687900">
                      <w:marLeft w:val="0"/>
                      <w:marRight w:val="0"/>
                      <w:marTop w:val="0"/>
                      <w:marBottom w:val="225"/>
                      <w:divBdr>
                        <w:top w:val="none" w:sz="0" w:space="0" w:color="auto"/>
                        <w:left w:val="none" w:sz="0" w:space="0" w:color="auto"/>
                        <w:bottom w:val="none" w:sz="0" w:space="0" w:color="auto"/>
                        <w:right w:val="none" w:sz="0" w:space="0" w:color="auto"/>
                      </w:divBdr>
                      <w:divsChild>
                        <w:div w:id="1997567798">
                          <w:marLeft w:val="0"/>
                          <w:marRight w:val="0"/>
                          <w:marTop w:val="0"/>
                          <w:marBottom w:val="225"/>
                          <w:divBdr>
                            <w:top w:val="none" w:sz="0" w:space="0" w:color="auto"/>
                            <w:left w:val="none" w:sz="0" w:space="0" w:color="auto"/>
                            <w:bottom w:val="none" w:sz="0" w:space="0" w:color="auto"/>
                            <w:right w:val="none" w:sz="0" w:space="0" w:color="auto"/>
                          </w:divBdr>
                        </w:div>
                        <w:div w:id="214195371">
                          <w:marLeft w:val="0"/>
                          <w:marRight w:val="0"/>
                          <w:marTop w:val="0"/>
                          <w:marBottom w:val="225"/>
                          <w:divBdr>
                            <w:top w:val="none" w:sz="0" w:space="0" w:color="auto"/>
                            <w:left w:val="none" w:sz="0" w:space="0" w:color="auto"/>
                            <w:bottom w:val="none" w:sz="0" w:space="0" w:color="auto"/>
                            <w:right w:val="none" w:sz="0" w:space="0" w:color="auto"/>
                          </w:divBdr>
                        </w:div>
                        <w:div w:id="770323470">
                          <w:marLeft w:val="0"/>
                          <w:marRight w:val="0"/>
                          <w:marTop w:val="0"/>
                          <w:marBottom w:val="0"/>
                          <w:divBdr>
                            <w:top w:val="none" w:sz="0" w:space="0" w:color="auto"/>
                            <w:left w:val="none" w:sz="0" w:space="0" w:color="auto"/>
                            <w:bottom w:val="none" w:sz="0" w:space="0" w:color="auto"/>
                            <w:right w:val="none" w:sz="0" w:space="0" w:color="auto"/>
                          </w:divBdr>
                        </w:div>
                      </w:divsChild>
                    </w:div>
                    <w:div w:id="1274480149">
                      <w:marLeft w:val="0"/>
                      <w:marRight w:val="0"/>
                      <w:marTop w:val="0"/>
                      <w:marBottom w:val="0"/>
                      <w:divBdr>
                        <w:top w:val="none" w:sz="0" w:space="0" w:color="auto"/>
                        <w:left w:val="none" w:sz="0" w:space="0" w:color="auto"/>
                        <w:bottom w:val="none" w:sz="0" w:space="0" w:color="auto"/>
                        <w:right w:val="none" w:sz="0" w:space="0" w:color="auto"/>
                      </w:divBdr>
                      <w:divsChild>
                        <w:div w:id="314725003">
                          <w:marLeft w:val="0"/>
                          <w:marRight w:val="0"/>
                          <w:marTop w:val="0"/>
                          <w:marBottom w:val="0"/>
                          <w:divBdr>
                            <w:top w:val="none" w:sz="0" w:space="0" w:color="auto"/>
                            <w:left w:val="none" w:sz="0" w:space="0" w:color="auto"/>
                            <w:bottom w:val="none" w:sz="0" w:space="0" w:color="auto"/>
                            <w:right w:val="none" w:sz="0" w:space="0" w:color="auto"/>
                          </w:divBdr>
                        </w:div>
                      </w:divsChild>
                    </w:div>
                    <w:div w:id="101195352">
                      <w:marLeft w:val="0"/>
                      <w:marRight w:val="0"/>
                      <w:marTop w:val="0"/>
                      <w:marBottom w:val="0"/>
                      <w:divBdr>
                        <w:top w:val="none" w:sz="0" w:space="0" w:color="auto"/>
                        <w:left w:val="none" w:sz="0" w:space="0" w:color="auto"/>
                        <w:bottom w:val="none" w:sz="0" w:space="0" w:color="auto"/>
                        <w:right w:val="none" w:sz="0" w:space="0" w:color="auto"/>
                      </w:divBdr>
                      <w:divsChild>
                        <w:div w:id="624774026">
                          <w:marLeft w:val="0"/>
                          <w:marRight w:val="0"/>
                          <w:marTop w:val="0"/>
                          <w:marBottom w:val="0"/>
                          <w:divBdr>
                            <w:top w:val="none" w:sz="0" w:space="0" w:color="auto"/>
                            <w:left w:val="none" w:sz="0" w:space="0" w:color="auto"/>
                            <w:bottom w:val="none" w:sz="0" w:space="0" w:color="auto"/>
                            <w:right w:val="none" w:sz="0" w:space="0" w:color="auto"/>
                          </w:divBdr>
                          <w:divsChild>
                            <w:div w:id="1603801912">
                              <w:marLeft w:val="0"/>
                              <w:marRight w:val="0"/>
                              <w:marTop w:val="0"/>
                              <w:marBottom w:val="225"/>
                              <w:divBdr>
                                <w:top w:val="none" w:sz="0" w:space="0" w:color="auto"/>
                                <w:left w:val="none" w:sz="0" w:space="0" w:color="auto"/>
                                <w:bottom w:val="none" w:sz="0" w:space="0" w:color="auto"/>
                                <w:right w:val="none" w:sz="0" w:space="0" w:color="auto"/>
                              </w:divBdr>
                            </w:div>
                            <w:div w:id="16949626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464730">
      <w:bodyDiv w:val="1"/>
      <w:marLeft w:val="0"/>
      <w:marRight w:val="0"/>
      <w:marTop w:val="0"/>
      <w:marBottom w:val="0"/>
      <w:divBdr>
        <w:top w:val="none" w:sz="0" w:space="0" w:color="auto"/>
        <w:left w:val="none" w:sz="0" w:space="0" w:color="auto"/>
        <w:bottom w:val="none" w:sz="0" w:space="0" w:color="auto"/>
        <w:right w:val="none" w:sz="0" w:space="0" w:color="auto"/>
      </w:divBdr>
      <w:divsChild>
        <w:div w:id="502823606">
          <w:marLeft w:val="0"/>
          <w:marRight w:val="0"/>
          <w:marTop w:val="0"/>
          <w:marBottom w:val="225"/>
          <w:divBdr>
            <w:top w:val="none" w:sz="0" w:space="0" w:color="auto"/>
            <w:left w:val="none" w:sz="0" w:space="0" w:color="auto"/>
            <w:bottom w:val="none" w:sz="0" w:space="0" w:color="auto"/>
            <w:right w:val="none" w:sz="0" w:space="0" w:color="auto"/>
          </w:divBdr>
          <w:divsChild>
            <w:div w:id="12876786">
              <w:marLeft w:val="0"/>
              <w:marRight w:val="0"/>
              <w:marTop w:val="0"/>
              <w:marBottom w:val="0"/>
              <w:divBdr>
                <w:top w:val="none" w:sz="0" w:space="0" w:color="auto"/>
                <w:left w:val="none" w:sz="0" w:space="0" w:color="auto"/>
                <w:bottom w:val="none" w:sz="0" w:space="0" w:color="auto"/>
                <w:right w:val="none" w:sz="0" w:space="0" w:color="auto"/>
              </w:divBdr>
            </w:div>
          </w:divsChild>
        </w:div>
        <w:div w:id="213199829">
          <w:marLeft w:val="0"/>
          <w:marRight w:val="0"/>
          <w:marTop w:val="0"/>
          <w:marBottom w:val="0"/>
          <w:divBdr>
            <w:top w:val="none" w:sz="0" w:space="0" w:color="auto"/>
            <w:left w:val="none" w:sz="0" w:space="0" w:color="auto"/>
            <w:bottom w:val="none" w:sz="0" w:space="0" w:color="auto"/>
            <w:right w:val="none" w:sz="0" w:space="0" w:color="auto"/>
          </w:divBdr>
          <w:divsChild>
            <w:div w:id="1106969007">
              <w:marLeft w:val="0"/>
              <w:marRight w:val="0"/>
              <w:marTop w:val="0"/>
              <w:marBottom w:val="0"/>
              <w:divBdr>
                <w:top w:val="none" w:sz="0" w:space="0" w:color="auto"/>
                <w:left w:val="none" w:sz="0" w:space="0" w:color="auto"/>
                <w:bottom w:val="none" w:sz="0" w:space="0" w:color="auto"/>
                <w:right w:val="none" w:sz="0" w:space="0" w:color="auto"/>
              </w:divBdr>
              <w:divsChild>
                <w:div w:id="1345982427">
                  <w:marLeft w:val="0"/>
                  <w:marRight w:val="0"/>
                  <w:marTop w:val="0"/>
                  <w:marBottom w:val="0"/>
                  <w:divBdr>
                    <w:top w:val="none" w:sz="0" w:space="0" w:color="auto"/>
                    <w:left w:val="none" w:sz="0" w:space="0" w:color="auto"/>
                    <w:bottom w:val="none" w:sz="0" w:space="0" w:color="auto"/>
                    <w:right w:val="none" w:sz="0" w:space="0" w:color="auto"/>
                  </w:divBdr>
                  <w:divsChild>
                    <w:div w:id="1228684088">
                      <w:marLeft w:val="0"/>
                      <w:marRight w:val="0"/>
                      <w:marTop w:val="0"/>
                      <w:marBottom w:val="225"/>
                      <w:divBdr>
                        <w:top w:val="none" w:sz="0" w:space="0" w:color="auto"/>
                        <w:left w:val="none" w:sz="0" w:space="0" w:color="auto"/>
                        <w:bottom w:val="none" w:sz="0" w:space="0" w:color="auto"/>
                        <w:right w:val="none" w:sz="0" w:space="0" w:color="auto"/>
                      </w:divBdr>
                      <w:divsChild>
                        <w:div w:id="858661589">
                          <w:marLeft w:val="0"/>
                          <w:marRight w:val="0"/>
                          <w:marTop w:val="0"/>
                          <w:marBottom w:val="225"/>
                          <w:divBdr>
                            <w:top w:val="none" w:sz="0" w:space="0" w:color="auto"/>
                            <w:left w:val="none" w:sz="0" w:space="0" w:color="auto"/>
                            <w:bottom w:val="none" w:sz="0" w:space="0" w:color="auto"/>
                            <w:right w:val="none" w:sz="0" w:space="0" w:color="auto"/>
                          </w:divBdr>
                        </w:div>
                        <w:div w:id="1487478387">
                          <w:marLeft w:val="0"/>
                          <w:marRight w:val="0"/>
                          <w:marTop w:val="0"/>
                          <w:marBottom w:val="225"/>
                          <w:divBdr>
                            <w:top w:val="none" w:sz="0" w:space="0" w:color="auto"/>
                            <w:left w:val="none" w:sz="0" w:space="0" w:color="auto"/>
                            <w:bottom w:val="none" w:sz="0" w:space="0" w:color="auto"/>
                            <w:right w:val="none" w:sz="0" w:space="0" w:color="auto"/>
                          </w:divBdr>
                        </w:div>
                        <w:div w:id="1163931857">
                          <w:marLeft w:val="0"/>
                          <w:marRight w:val="0"/>
                          <w:marTop w:val="0"/>
                          <w:marBottom w:val="0"/>
                          <w:divBdr>
                            <w:top w:val="none" w:sz="0" w:space="0" w:color="auto"/>
                            <w:left w:val="none" w:sz="0" w:space="0" w:color="auto"/>
                            <w:bottom w:val="none" w:sz="0" w:space="0" w:color="auto"/>
                            <w:right w:val="none" w:sz="0" w:space="0" w:color="auto"/>
                          </w:divBdr>
                        </w:div>
                      </w:divsChild>
                    </w:div>
                    <w:div w:id="651107527">
                      <w:marLeft w:val="0"/>
                      <w:marRight w:val="0"/>
                      <w:marTop w:val="0"/>
                      <w:marBottom w:val="0"/>
                      <w:divBdr>
                        <w:top w:val="none" w:sz="0" w:space="0" w:color="auto"/>
                        <w:left w:val="none" w:sz="0" w:space="0" w:color="auto"/>
                        <w:bottom w:val="none" w:sz="0" w:space="0" w:color="auto"/>
                        <w:right w:val="none" w:sz="0" w:space="0" w:color="auto"/>
                      </w:divBdr>
                      <w:divsChild>
                        <w:div w:id="1914315169">
                          <w:marLeft w:val="0"/>
                          <w:marRight w:val="0"/>
                          <w:marTop w:val="0"/>
                          <w:marBottom w:val="0"/>
                          <w:divBdr>
                            <w:top w:val="none" w:sz="0" w:space="0" w:color="auto"/>
                            <w:left w:val="none" w:sz="0" w:space="0" w:color="auto"/>
                            <w:bottom w:val="none" w:sz="0" w:space="0" w:color="auto"/>
                            <w:right w:val="none" w:sz="0" w:space="0" w:color="auto"/>
                          </w:divBdr>
                        </w:div>
                      </w:divsChild>
                    </w:div>
                    <w:div w:id="251134278">
                      <w:marLeft w:val="0"/>
                      <w:marRight w:val="0"/>
                      <w:marTop w:val="0"/>
                      <w:marBottom w:val="0"/>
                      <w:divBdr>
                        <w:top w:val="none" w:sz="0" w:space="0" w:color="auto"/>
                        <w:left w:val="none" w:sz="0" w:space="0" w:color="auto"/>
                        <w:bottom w:val="none" w:sz="0" w:space="0" w:color="auto"/>
                        <w:right w:val="none" w:sz="0" w:space="0" w:color="auto"/>
                      </w:divBdr>
                      <w:divsChild>
                        <w:div w:id="664824516">
                          <w:marLeft w:val="0"/>
                          <w:marRight w:val="0"/>
                          <w:marTop w:val="0"/>
                          <w:marBottom w:val="0"/>
                          <w:divBdr>
                            <w:top w:val="none" w:sz="0" w:space="0" w:color="auto"/>
                            <w:left w:val="none" w:sz="0" w:space="0" w:color="auto"/>
                            <w:bottom w:val="none" w:sz="0" w:space="0" w:color="auto"/>
                            <w:right w:val="none" w:sz="0" w:space="0" w:color="auto"/>
                          </w:divBdr>
                          <w:divsChild>
                            <w:div w:id="304429408">
                              <w:marLeft w:val="0"/>
                              <w:marRight w:val="0"/>
                              <w:marTop w:val="0"/>
                              <w:marBottom w:val="225"/>
                              <w:divBdr>
                                <w:top w:val="none" w:sz="0" w:space="0" w:color="auto"/>
                                <w:left w:val="none" w:sz="0" w:space="0" w:color="auto"/>
                                <w:bottom w:val="none" w:sz="0" w:space="0" w:color="auto"/>
                                <w:right w:val="none" w:sz="0" w:space="0" w:color="auto"/>
                              </w:divBdr>
                            </w:div>
                            <w:div w:id="8367303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725836">
      <w:bodyDiv w:val="1"/>
      <w:marLeft w:val="0"/>
      <w:marRight w:val="0"/>
      <w:marTop w:val="0"/>
      <w:marBottom w:val="0"/>
      <w:divBdr>
        <w:top w:val="none" w:sz="0" w:space="0" w:color="auto"/>
        <w:left w:val="none" w:sz="0" w:space="0" w:color="auto"/>
        <w:bottom w:val="none" w:sz="0" w:space="0" w:color="auto"/>
        <w:right w:val="none" w:sz="0" w:space="0" w:color="auto"/>
      </w:divBdr>
      <w:divsChild>
        <w:div w:id="814832484">
          <w:marLeft w:val="0"/>
          <w:marRight w:val="0"/>
          <w:marTop w:val="0"/>
          <w:marBottom w:val="225"/>
          <w:divBdr>
            <w:top w:val="none" w:sz="0" w:space="0" w:color="auto"/>
            <w:left w:val="none" w:sz="0" w:space="0" w:color="auto"/>
            <w:bottom w:val="none" w:sz="0" w:space="0" w:color="auto"/>
            <w:right w:val="none" w:sz="0" w:space="0" w:color="auto"/>
          </w:divBdr>
          <w:divsChild>
            <w:div w:id="191502612">
              <w:marLeft w:val="0"/>
              <w:marRight w:val="0"/>
              <w:marTop w:val="0"/>
              <w:marBottom w:val="0"/>
              <w:divBdr>
                <w:top w:val="none" w:sz="0" w:space="0" w:color="auto"/>
                <w:left w:val="none" w:sz="0" w:space="0" w:color="auto"/>
                <w:bottom w:val="none" w:sz="0" w:space="0" w:color="auto"/>
                <w:right w:val="none" w:sz="0" w:space="0" w:color="auto"/>
              </w:divBdr>
            </w:div>
          </w:divsChild>
        </w:div>
        <w:div w:id="1460105711">
          <w:marLeft w:val="0"/>
          <w:marRight w:val="0"/>
          <w:marTop w:val="0"/>
          <w:marBottom w:val="0"/>
          <w:divBdr>
            <w:top w:val="none" w:sz="0" w:space="0" w:color="auto"/>
            <w:left w:val="none" w:sz="0" w:space="0" w:color="auto"/>
            <w:bottom w:val="none" w:sz="0" w:space="0" w:color="auto"/>
            <w:right w:val="none" w:sz="0" w:space="0" w:color="auto"/>
          </w:divBdr>
          <w:divsChild>
            <w:div w:id="1459758692">
              <w:marLeft w:val="0"/>
              <w:marRight w:val="0"/>
              <w:marTop w:val="0"/>
              <w:marBottom w:val="0"/>
              <w:divBdr>
                <w:top w:val="none" w:sz="0" w:space="0" w:color="auto"/>
                <w:left w:val="none" w:sz="0" w:space="0" w:color="auto"/>
                <w:bottom w:val="none" w:sz="0" w:space="0" w:color="auto"/>
                <w:right w:val="none" w:sz="0" w:space="0" w:color="auto"/>
              </w:divBdr>
              <w:divsChild>
                <w:div w:id="2135755816">
                  <w:marLeft w:val="0"/>
                  <w:marRight w:val="0"/>
                  <w:marTop w:val="0"/>
                  <w:marBottom w:val="0"/>
                  <w:divBdr>
                    <w:top w:val="none" w:sz="0" w:space="0" w:color="auto"/>
                    <w:left w:val="none" w:sz="0" w:space="0" w:color="auto"/>
                    <w:bottom w:val="none" w:sz="0" w:space="0" w:color="auto"/>
                    <w:right w:val="none" w:sz="0" w:space="0" w:color="auto"/>
                  </w:divBdr>
                  <w:divsChild>
                    <w:div w:id="2120879241">
                      <w:marLeft w:val="0"/>
                      <w:marRight w:val="0"/>
                      <w:marTop w:val="0"/>
                      <w:marBottom w:val="225"/>
                      <w:divBdr>
                        <w:top w:val="none" w:sz="0" w:space="0" w:color="auto"/>
                        <w:left w:val="none" w:sz="0" w:space="0" w:color="auto"/>
                        <w:bottom w:val="none" w:sz="0" w:space="0" w:color="auto"/>
                        <w:right w:val="none" w:sz="0" w:space="0" w:color="auto"/>
                      </w:divBdr>
                      <w:divsChild>
                        <w:div w:id="930042932">
                          <w:marLeft w:val="0"/>
                          <w:marRight w:val="0"/>
                          <w:marTop w:val="0"/>
                          <w:marBottom w:val="225"/>
                          <w:divBdr>
                            <w:top w:val="none" w:sz="0" w:space="0" w:color="auto"/>
                            <w:left w:val="none" w:sz="0" w:space="0" w:color="auto"/>
                            <w:bottom w:val="none" w:sz="0" w:space="0" w:color="auto"/>
                            <w:right w:val="none" w:sz="0" w:space="0" w:color="auto"/>
                          </w:divBdr>
                        </w:div>
                        <w:div w:id="2125034821">
                          <w:marLeft w:val="0"/>
                          <w:marRight w:val="0"/>
                          <w:marTop w:val="0"/>
                          <w:marBottom w:val="225"/>
                          <w:divBdr>
                            <w:top w:val="none" w:sz="0" w:space="0" w:color="auto"/>
                            <w:left w:val="none" w:sz="0" w:space="0" w:color="auto"/>
                            <w:bottom w:val="none" w:sz="0" w:space="0" w:color="auto"/>
                            <w:right w:val="none" w:sz="0" w:space="0" w:color="auto"/>
                          </w:divBdr>
                        </w:div>
                        <w:div w:id="197160374">
                          <w:marLeft w:val="0"/>
                          <w:marRight w:val="0"/>
                          <w:marTop w:val="0"/>
                          <w:marBottom w:val="0"/>
                          <w:divBdr>
                            <w:top w:val="none" w:sz="0" w:space="0" w:color="auto"/>
                            <w:left w:val="none" w:sz="0" w:space="0" w:color="auto"/>
                            <w:bottom w:val="none" w:sz="0" w:space="0" w:color="auto"/>
                            <w:right w:val="none" w:sz="0" w:space="0" w:color="auto"/>
                          </w:divBdr>
                        </w:div>
                      </w:divsChild>
                    </w:div>
                    <w:div w:id="913667964">
                      <w:marLeft w:val="0"/>
                      <w:marRight w:val="0"/>
                      <w:marTop w:val="0"/>
                      <w:marBottom w:val="0"/>
                      <w:divBdr>
                        <w:top w:val="none" w:sz="0" w:space="0" w:color="auto"/>
                        <w:left w:val="none" w:sz="0" w:space="0" w:color="auto"/>
                        <w:bottom w:val="none" w:sz="0" w:space="0" w:color="auto"/>
                        <w:right w:val="none" w:sz="0" w:space="0" w:color="auto"/>
                      </w:divBdr>
                      <w:divsChild>
                        <w:div w:id="1836535865">
                          <w:marLeft w:val="0"/>
                          <w:marRight w:val="0"/>
                          <w:marTop w:val="0"/>
                          <w:marBottom w:val="0"/>
                          <w:divBdr>
                            <w:top w:val="none" w:sz="0" w:space="0" w:color="auto"/>
                            <w:left w:val="none" w:sz="0" w:space="0" w:color="auto"/>
                            <w:bottom w:val="none" w:sz="0" w:space="0" w:color="auto"/>
                            <w:right w:val="none" w:sz="0" w:space="0" w:color="auto"/>
                          </w:divBdr>
                        </w:div>
                      </w:divsChild>
                    </w:div>
                    <w:div w:id="698821728">
                      <w:marLeft w:val="0"/>
                      <w:marRight w:val="0"/>
                      <w:marTop w:val="0"/>
                      <w:marBottom w:val="0"/>
                      <w:divBdr>
                        <w:top w:val="none" w:sz="0" w:space="0" w:color="auto"/>
                        <w:left w:val="none" w:sz="0" w:space="0" w:color="auto"/>
                        <w:bottom w:val="none" w:sz="0" w:space="0" w:color="auto"/>
                        <w:right w:val="none" w:sz="0" w:space="0" w:color="auto"/>
                      </w:divBdr>
                      <w:divsChild>
                        <w:div w:id="1066024819">
                          <w:marLeft w:val="0"/>
                          <w:marRight w:val="0"/>
                          <w:marTop w:val="0"/>
                          <w:marBottom w:val="0"/>
                          <w:divBdr>
                            <w:top w:val="none" w:sz="0" w:space="0" w:color="auto"/>
                            <w:left w:val="none" w:sz="0" w:space="0" w:color="auto"/>
                            <w:bottom w:val="none" w:sz="0" w:space="0" w:color="auto"/>
                            <w:right w:val="none" w:sz="0" w:space="0" w:color="auto"/>
                          </w:divBdr>
                          <w:divsChild>
                            <w:div w:id="121267644">
                              <w:marLeft w:val="0"/>
                              <w:marRight w:val="0"/>
                              <w:marTop w:val="0"/>
                              <w:marBottom w:val="225"/>
                              <w:divBdr>
                                <w:top w:val="none" w:sz="0" w:space="0" w:color="auto"/>
                                <w:left w:val="none" w:sz="0" w:space="0" w:color="auto"/>
                                <w:bottom w:val="none" w:sz="0" w:space="0" w:color="auto"/>
                                <w:right w:val="none" w:sz="0" w:space="0" w:color="auto"/>
                              </w:divBdr>
                            </w:div>
                            <w:div w:id="73287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47520">
      <w:bodyDiv w:val="1"/>
      <w:marLeft w:val="0"/>
      <w:marRight w:val="0"/>
      <w:marTop w:val="0"/>
      <w:marBottom w:val="0"/>
      <w:divBdr>
        <w:top w:val="none" w:sz="0" w:space="0" w:color="auto"/>
        <w:left w:val="none" w:sz="0" w:space="0" w:color="auto"/>
        <w:bottom w:val="none" w:sz="0" w:space="0" w:color="auto"/>
        <w:right w:val="none" w:sz="0" w:space="0" w:color="auto"/>
      </w:divBdr>
      <w:divsChild>
        <w:div w:id="543832716">
          <w:marLeft w:val="0"/>
          <w:marRight w:val="0"/>
          <w:marTop w:val="0"/>
          <w:marBottom w:val="225"/>
          <w:divBdr>
            <w:top w:val="none" w:sz="0" w:space="0" w:color="auto"/>
            <w:left w:val="none" w:sz="0" w:space="0" w:color="auto"/>
            <w:bottom w:val="none" w:sz="0" w:space="0" w:color="auto"/>
            <w:right w:val="none" w:sz="0" w:space="0" w:color="auto"/>
          </w:divBdr>
          <w:divsChild>
            <w:div w:id="540559432">
              <w:marLeft w:val="0"/>
              <w:marRight w:val="0"/>
              <w:marTop w:val="0"/>
              <w:marBottom w:val="0"/>
              <w:divBdr>
                <w:top w:val="none" w:sz="0" w:space="0" w:color="auto"/>
                <w:left w:val="none" w:sz="0" w:space="0" w:color="auto"/>
                <w:bottom w:val="none" w:sz="0" w:space="0" w:color="auto"/>
                <w:right w:val="none" w:sz="0" w:space="0" w:color="auto"/>
              </w:divBdr>
            </w:div>
          </w:divsChild>
        </w:div>
        <w:div w:id="1682732501">
          <w:marLeft w:val="0"/>
          <w:marRight w:val="0"/>
          <w:marTop w:val="0"/>
          <w:marBottom w:val="0"/>
          <w:divBdr>
            <w:top w:val="none" w:sz="0" w:space="0" w:color="auto"/>
            <w:left w:val="none" w:sz="0" w:space="0" w:color="auto"/>
            <w:bottom w:val="none" w:sz="0" w:space="0" w:color="auto"/>
            <w:right w:val="none" w:sz="0" w:space="0" w:color="auto"/>
          </w:divBdr>
          <w:divsChild>
            <w:div w:id="2077513440">
              <w:marLeft w:val="0"/>
              <w:marRight w:val="0"/>
              <w:marTop w:val="0"/>
              <w:marBottom w:val="0"/>
              <w:divBdr>
                <w:top w:val="none" w:sz="0" w:space="0" w:color="auto"/>
                <w:left w:val="none" w:sz="0" w:space="0" w:color="auto"/>
                <w:bottom w:val="none" w:sz="0" w:space="0" w:color="auto"/>
                <w:right w:val="none" w:sz="0" w:space="0" w:color="auto"/>
              </w:divBdr>
              <w:divsChild>
                <w:div w:id="1213035861">
                  <w:marLeft w:val="0"/>
                  <w:marRight w:val="0"/>
                  <w:marTop w:val="0"/>
                  <w:marBottom w:val="0"/>
                  <w:divBdr>
                    <w:top w:val="none" w:sz="0" w:space="0" w:color="auto"/>
                    <w:left w:val="none" w:sz="0" w:space="0" w:color="auto"/>
                    <w:bottom w:val="none" w:sz="0" w:space="0" w:color="auto"/>
                    <w:right w:val="none" w:sz="0" w:space="0" w:color="auto"/>
                  </w:divBdr>
                  <w:divsChild>
                    <w:div w:id="161237737">
                      <w:marLeft w:val="0"/>
                      <w:marRight w:val="0"/>
                      <w:marTop w:val="0"/>
                      <w:marBottom w:val="225"/>
                      <w:divBdr>
                        <w:top w:val="none" w:sz="0" w:space="0" w:color="auto"/>
                        <w:left w:val="none" w:sz="0" w:space="0" w:color="auto"/>
                        <w:bottom w:val="none" w:sz="0" w:space="0" w:color="auto"/>
                        <w:right w:val="none" w:sz="0" w:space="0" w:color="auto"/>
                      </w:divBdr>
                      <w:divsChild>
                        <w:div w:id="807740701">
                          <w:marLeft w:val="0"/>
                          <w:marRight w:val="0"/>
                          <w:marTop w:val="0"/>
                          <w:marBottom w:val="225"/>
                          <w:divBdr>
                            <w:top w:val="none" w:sz="0" w:space="0" w:color="auto"/>
                            <w:left w:val="none" w:sz="0" w:space="0" w:color="auto"/>
                            <w:bottom w:val="none" w:sz="0" w:space="0" w:color="auto"/>
                            <w:right w:val="none" w:sz="0" w:space="0" w:color="auto"/>
                          </w:divBdr>
                        </w:div>
                        <w:div w:id="1643726936">
                          <w:marLeft w:val="0"/>
                          <w:marRight w:val="0"/>
                          <w:marTop w:val="0"/>
                          <w:marBottom w:val="225"/>
                          <w:divBdr>
                            <w:top w:val="none" w:sz="0" w:space="0" w:color="auto"/>
                            <w:left w:val="none" w:sz="0" w:space="0" w:color="auto"/>
                            <w:bottom w:val="none" w:sz="0" w:space="0" w:color="auto"/>
                            <w:right w:val="none" w:sz="0" w:space="0" w:color="auto"/>
                          </w:divBdr>
                        </w:div>
                        <w:div w:id="1927373678">
                          <w:marLeft w:val="0"/>
                          <w:marRight w:val="0"/>
                          <w:marTop w:val="0"/>
                          <w:marBottom w:val="0"/>
                          <w:divBdr>
                            <w:top w:val="none" w:sz="0" w:space="0" w:color="auto"/>
                            <w:left w:val="none" w:sz="0" w:space="0" w:color="auto"/>
                            <w:bottom w:val="none" w:sz="0" w:space="0" w:color="auto"/>
                            <w:right w:val="none" w:sz="0" w:space="0" w:color="auto"/>
                          </w:divBdr>
                        </w:div>
                      </w:divsChild>
                    </w:div>
                    <w:div w:id="1359308014">
                      <w:marLeft w:val="0"/>
                      <w:marRight w:val="0"/>
                      <w:marTop w:val="0"/>
                      <w:marBottom w:val="0"/>
                      <w:divBdr>
                        <w:top w:val="none" w:sz="0" w:space="0" w:color="auto"/>
                        <w:left w:val="none" w:sz="0" w:space="0" w:color="auto"/>
                        <w:bottom w:val="none" w:sz="0" w:space="0" w:color="auto"/>
                        <w:right w:val="none" w:sz="0" w:space="0" w:color="auto"/>
                      </w:divBdr>
                      <w:divsChild>
                        <w:div w:id="1643927790">
                          <w:marLeft w:val="0"/>
                          <w:marRight w:val="0"/>
                          <w:marTop w:val="0"/>
                          <w:marBottom w:val="0"/>
                          <w:divBdr>
                            <w:top w:val="none" w:sz="0" w:space="0" w:color="auto"/>
                            <w:left w:val="none" w:sz="0" w:space="0" w:color="auto"/>
                            <w:bottom w:val="none" w:sz="0" w:space="0" w:color="auto"/>
                            <w:right w:val="none" w:sz="0" w:space="0" w:color="auto"/>
                          </w:divBdr>
                        </w:div>
                      </w:divsChild>
                    </w:div>
                    <w:div w:id="1004742324">
                      <w:marLeft w:val="0"/>
                      <w:marRight w:val="0"/>
                      <w:marTop w:val="0"/>
                      <w:marBottom w:val="0"/>
                      <w:divBdr>
                        <w:top w:val="none" w:sz="0" w:space="0" w:color="auto"/>
                        <w:left w:val="none" w:sz="0" w:space="0" w:color="auto"/>
                        <w:bottom w:val="none" w:sz="0" w:space="0" w:color="auto"/>
                        <w:right w:val="none" w:sz="0" w:space="0" w:color="auto"/>
                      </w:divBdr>
                      <w:divsChild>
                        <w:div w:id="1986201642">
                          <w:marLeft w:val="0"/>
                          <w:marRight w:val="0"/>
                          <w:marTop w:val="0"/>
                          <w:marBottom w:val="0"/>
                          <w:divBdr>
                            <w:top w:val="none" w:sz="0" w:space="0" w:color="auto"/>
                            <w:left w:val="none" w:sz="0" w:space="0" w:color="auto"/>
                            <w:bottom w:val="none" w:sz="0" w:space="0" w:color="auto"/>
                            <w:right w:val="none" w:sz="0" w:space="0" w:color="auto"/>
                          </w:divBdr>
                          <w:divsChild>
                            <w:div w:id="868640501">
                              <w:marLeft w:val="0"/>
                              <w:marRight w:val="0"/>
                              <w:marTop w:val="0"/>
                              <w:marBottom w:val="225"/>
                              <w:divBdr>
                                <w:top w:val="none" w:sz="0" w:space="0" w:color="auto"/>
                                <w:left w:val="none" w:sz="0" w:space="0" w:color="auto"/>
                                <w:bottom w:val="none" w:sz="0" w:space="0" w:color="auto"/>
                                <w:right w:val="none" w:sz="0" w:space="0" w:color="auto"/>
                              </w:divBdr>
                            </w:div>
                            <w:div w:id="1851290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098299">
      <w:bodyDiv w:val="1"/>
      <w:marLeft w:val="0"/>
      <w:marRight w:val="0"/>
      <w:marTop w:val="0"/>
      <w:marBottom w:val="0"/>
      <w:divBdr>
        <w:top w:val="none" w:sz="0" w:space="0" w:color="auto"/>
        <w:left w:val="none" w:sz="0" w:space="0" w:color="auto"/>
        <w:bottom w:val="none" w:sz="0" w:space="0" w:color="auto"/>
        <w:right w:val="none" w:sz="0" w:space="0" w:color="auto"/>
      </w:divBdr>
      <w:divsChild>
        <w:div w:id="876432882">
          <w:marLeft w:val="0"/>
          <w:marRight w:val="0"/>
          <w:marTop w:val="0"/>
          <w:marBottom w:val="225"/>
          <w:divBdr>
            <w:top w:val="none" w:sz="0" w:space="0" w:color="auto"/>
            <w:left w:val="none" w:sz="0" w:space="0" w:color="auto"/>
            <w:bottom w:val="none" w:sz="0" w:space="0" w:color="auto"/>
            <w:right w:val="none" w:sz="0" w:space="0" w:color="auto"/>
          </w:divBdr>
          <w:divsChild>
            <w:div w:id="1331564403">
              <w:marLeft w:val="0"/>
              <w:marRight w:val="0"/>
              <w:marTop w:val="0"/>
              <w:marBottom w:val="0"/>
              <w:divBdr>
                <w:top w:val="none" w:sz="0" w:space="0" w:color="auto"/>
                <w:left w:val="none" w:sz="0" w:space="0" w:color="auto"/>
                <w:bottom w:val="none" w:sz="0" w:space="0" w:color="auto"/>
                <w:right w:val="none" w:sz="0" w:space="0" w:color="auto"/>
              </w:divBdr>
            </w:div>
          </w:divsChild>
        </w:div>
        <w:div w:id="563418125">
          <w:marLeft w:val="0"/>
          <w:marRight w:val="0"/>
          <w:marTop w:val="0"/>
          <w:marBottom w:val="0"/>
          <w:divBdr>
            <w:top w:val="none" w:sz="0" w:space="0" w:color="auto"/>
            <w:left w:val="none" w:sz="0" w:space="0" w:color="auto"/>
            <w:bottom w:val="none" w:sz="0" w:space="0" w:color="auto"/>
            <w:right w:val="none" w:sz="0" w:space="0" w:color="auto"/>
          </w:divBdr>
          <w:divsChild>
            <w:div w:id="270015501">
              <w:marLeft w:val="0"/>
              <w:marRight w:val="0"/>
              <w:marTop w:val="0"/>
              <w:marBottom w:val="0"/>
              <w:divBdr>
                <w:top w:val="none" w:sz="0" w:space="0" w:color="auto"/>
                <w:left w:val="none" w:sz="0" w:space="0" w:color="auto"/>
                <w:bottom w:val="none" w:sz="0" w:space="0" w:color="auto"/>
                <w:right w:val="none" w:sz="0" w:space="0" w:color="auto"/>
              </w:divBdr>
              <w:divsChild>
                <w:div w:id="1863936598">
                  <w:marLeft w:val="0"/>
                  <w:marRight w:val="0"/>
                  <w:marTop w:val="0"/>
                  <w:marBottom w:val="0"/>
                  <w:divBdr>
                    <w:top w:val="none" w:sz="0" w:space="0" w:color="auto"/>
                    <w:left w:val="none" w:sz="0" w:space="0" w:color="auto"/>
                    <w:bottom w:val="none" w:sz="0" w:space="0" w:color="auto"/>
                    <w:right w:val="none" w:sz="0" w:space="0" w:color="auto"/>
                  </w:divBdr>
                  <w:divsChild>
                    <w:div w:id="753359801">
                      <w:marLeft w:val="0"/>
                      <w:marRight w:val="0"/>
                      <w:marTop w:val="0"/>
                      <w:marBottom w:val="225"/>
                      <w:divBdr>
                        <w:top w:val="none" w:sz="0" w:space="0" w:color="auto"/>
                        <w:left w:val="none" w:sz="0" w:space="0" w:color="auto"/>
                        <w:bottom w:val="none" w:sz="0" w:space="0" w:color="auto"/>
                        <w:right w:val="none" w:sz="0" w:space="0" w:color="auto"/>
                      </w:divBdr>
                      <w:divsChild>
                        <w:div w:id="1244953463">
                          <w:marLeft w:val="0"/>
                          <w:marRight w:val="0"/>
                          <w:marTop w:val="0"/>
                          <w:marBottom w:val="225"/>
                          <w:divBdr>
                            <w:top w:val="none" w:sz="0" w:space="0" w:color="auto"/>
                            <w:left w:val="none" w:sz="0" w:space="0" w:color="auto"/>
                            <w:bottom w:val="none" w:sz="0" w:space="0" w:color="auto"/>
                            <w:right w:val="none" w:sz="0" w:space="0" w:color="auto"/>
                          </w:divBdr>
                        </w:div>
                        <w:div w:id="589970528">
                          <w:marLeft w:val="0"/>
                          <w:marRight w:val="0"/>
                          <w:marTop w:val="0"/>
                          <w:marBottom w:val="225"/>
                          <w:divBdr>
                            <w:top w:val="none" w:sz="0" w:space="0" w:color="auto"/>
                            <w:left w:val="none" w:sz="0" w:space="0" w:color="auto"/>
                            <w:bottom w:val="none" w:sz="0" w:space="0" w:color="auto"/>
                            <w:right w:val="none" w:sz="0" w:space="0" w:color="auto"/>
                          </w:divBdr>
                        </w:div>
                        <w:div w:id="1530334764">
                          <w:marLeft w:val="0"/>
                          <w:marRight w:val="0"/>
                          <w:marTop w:val="0"/>
                          <w:marBottom w:val="0"/>
                          <w:divBdr>
                            <w:top w:val="none" w:sz="0" w:space="0" w:color="auto"/>
                            <w:left w:val="none" w:sz="0" w:space="0" w:color="auto"/>
                            <w:bottom w:val="none" w:sz="0" w:space="0" w:color="auto"/>
                            <w:right w:val="none" w:sz="0" w:space="0" w:color="auto"/>
                          </w:divBdr>
                        </w:div>
                      </w:divsChild>
                    </w:div>
                    <w:div w:id="966088715">
                      <w:marLeft w:val="0"/>
                      <w:marRight w:val="0"/>
                      <w:marTop w:val="0"/>
                      <w:marBottom w:val="0"/>
                      <w:divBdr>
                        <w:top w:val="none" w:sz="0" w:space="0" w:color="auto"/>
                        <w:left w:val="none" w:sz="0" w:space="0" w:color="auto"/>
                        <w:bottom w:val="none" w:sz="0" w:space="0" w:color="auto"/>
                        <w:right w:val="none" w:sz="0" w:space="0" w:color="auto"/>
                      </w:divBdr>
                      <w:divsChild>
                        <w:div w:id="1576813668">
                          <w:marLeft w:val="0"/>
                          <w:marRight w:val="0"/>
                          <w:marTop w:val="0"/>
                          <w:marBottom w:val="0"/>
                          <w:divBdr>
                            <w:top w:val="none" w:sz="0" w:space="0" w:color="auto"/>
                            <w:left w:val="none" w:sz="0" w:space="0" w:color="auto"/>
                            <w:bottom w:val="none" w:sz="0" w:space="0" w:color="auto"/>
                            <w:right w:val="none" w:sz="0" w:space="0" w:color="auto"/>
                          </w:divBdr>
                        </w:div>
                      </w:divsChild>
                    </w:div>
                    <w:div w:id="2142183629">
                      <w:marLeft w:val="0"/>
                      <w:marRight w:val="0"/>
                      <w:marTop w:val="0"/>
                      <w:marBottom w:val="0"/>
                      <w:divBdr>
                        <w:top w:val="none" w:sz="0" w:space="0" w:color="auto"/>
                        <w:left w:val="none" w:sz="0" w:space="0" w:color="auto"/>
                        <w:bottom w:val="none" w:sz="0" w:space="0" w:color="auto"/>
                        <w:right w:val="none" w:sz="0" w:space="0" w:color="auto"/>
                      </w:divBdr>
                      <w:divsChild>
                        <w:div w:id="338393854">
                          <w:marLeft w:val="0"/>
                          <w:marRight w:val="0"/>
                          <w:marTop w:val="0"/>
                          <w:marBottom w:val="0"/>
                          <w:divBdr>
                            <w:top w:val="none" w:sz="0" w:space="0" w:color="auto"/>
                            <w:left w:val="none" w:sz="0" w:space="0" w:color="auto"/>
                            <w:bottom w:val="none" w:sz="0" w:space="0" w:color="auto"/>
                            <w:right w:val="none" w:sz="0" w:space="0" w:color="auto"/>
                          </w:divBdr>
                          <w:divsChild>
                            <w:div w:id="821388799">
                              <w:marLeft w:val="0"/>
                              <w:marRight w:val="0"/>
                              <w:marTop w:val="0"/>
                              <w:marBottom w:val="225"/>
                              <w:divBdr>
                                <w:top w:val="none" w:sz="0" w:space="0" w:color="auto"/>
                                <w:left w:val="none" w:sz="0" w:space="0" w:color="auto"/>
                                <w:bottom w:val="none" w:sz="0" w:space="0" w:color="auto"/>
                                <w:right w:val="none" w:sz="0" w:space="0" w:color="auto"/>
                              </w:divBdr>
                            </w:div>
                            <w:div w:id="1462414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1937">
      <w:bodyDiv w:val="1"/>
      <w:marLeft w:val="0"/>
      <w:marRight w:val="0"/>
      <w:marTop w:val="0"/>
      <w:marBottom w:val="0"/>
      <w:divBdr>
        <w:top w:val="none" w:sz="0" w:space="0" w:color="auto"/>
        <w:left w:val="none" w:sz="0" w:space="0" w:color="auto"/>
        <w:bottom w:val="none" w:sz="0" w:space="0" w:color="auto"/>
        <w:right w:val="none" w:sz="0" w:space="0" w:color="auto"/>
      </w:divBdr>
      <w:divsChild>
        <w:div w:id="710807827">
          <w:marLeft w:val="0"/>
          <w:marRight w:val="0"/>
          <w:marTop w:val="0"/>
          <w:marBottom w:val="225"/>
          <w:divBdr>
            <w:top w:val="none" w:sz="0" w:space="0" w:color="auto"/>
            <w:left w:val="none" w:sz="0" w:space="0" w:color="auto"/>
            <w:bottom w:val="none" w:sz="0" w:space="0" w:color="auto"/>
            <w:right w:val="none" w:sz="0" w:space="0" w:color="auto"/>
          </w:divBdr>
          <w:divsChild>
            <w:div w:id="1546408933">
              <w:marLeft w:val="0"/>
              <w:marRight w:val="0"/>
              <w:marTop w:val="0"/>
              <w:marBottom w:val="0"/>
              <w:divBdr>
                <w:top w:val="none" w:sz="0" w:space="0" w:color="auto"/>
                <w:left w:val="none" w:sz="0" w:space="0" w:color="auto"/>
                <w:bottom w:val="none" w:sz="0" w:space="0" w:color="auto"/>
                <w:right w:val="none" w:sz="0" w:space="0" w:color="auto"/>
              </w:divBdr>
            </w:div>
          </w:divsChild>
        </w:div>
        <w:div w:id="546186751">
          <w:marLeft w:val="0"/>
          <w:marRight w:val="0"/>
          <w:marTop w:val="0"/>
          <w:marBottom w:val="0"/>
          <w:divBdr>
            <w:top w:val="none" w:sz="0" w:space="0" w:color="auto"/>
            <w:left w:val="none" w:sz="0" w:space="0" w:color="auto"/>
            <w:bottom w:val="none" w:sz="0" w:space="0" w:color="auto"/>
            <w:right w:val="none" w:sz="0" w:space="0" w:color="auto"/>
          </w:divBdr>
          <w:divsChild>
            <w:div w:id="1392146528">
              <w:marLeft w:val="0"/>
              <w:marRight w:val="0"/>
              <w:marTop w:val="0"/>
              <w:marBottom w:val="0"/>
              <w:divBdr>
                <w:top w:val="none" w:sz="0" w:space="0" w:color="auto"/>
                <w:left w:val="none" w:sz="0" w:space="0" w:color="auto"/>
                <w:bottom w:val="none" w:sz="0" w:space="0" w:color="auto"/>
                <w:right w:val="none" w:sz="0" w:space="0" w:color="auto"/>
              </w:divBdr>
              <w:divsChild>
                <w:div w:id="304357120">
                  <w:marLeft w:val="0"/>
                  <w:marRight w:val="0"/>
                  <w:marTop w:val="0"/>
                  <w:marBottom w:val="0"/>
                  <w:divBdr>
                    <w:top w:val="none" w:sz="0" w:space="0" w:color="auto"/>
                    <w:left w:val="none" w:sz="0" w:space="0" w:color="auto"/>
                    <w:bottom w:val="none" w:sz="0" w:space="0" w:color="auto"/>
                    <w:right w:val="none" w:sz="0" w:space="0" w:color="auto"/>
                  </w:divBdr>
                  <w:divsChild>
                    <w:div w:id="909146916">
                      <w:marLeft w:val="0"/>
                      <w:marRight w:val="0"/>
                      <w:marTop w:val="0"/>
                      <w:marBottom w:val="225"/>
                      <w:divBdr>
                        <w:top w:val="none" w:sz="0" w:space="0" w:color="auto"/>
                        <w:left w:val="none" w:sz="0" w:space="0" w:color="auto"/>
                        <w:bottom w:val="none" w:sz="0" w:space="0" w:color="auto"/>
                        <w:right w:val="none" w:sz="0" w:space="0" w:color="auto"/>
                      </w:divBdr>
                      <w:divsChild>
                        <w:div w:id="473373108">
                          <w:marLeft w:val="0"/>
                          <w:marRight w:val="0"/>
                          <w:marTop w:val="0"/>
                          <w:marBottom w:val="225"/>
                          <w:divBdr>
                            <w:top w:val="none" w:sz="0" w:space="0" w:color="auto"/>
                            <w:left w:val="none" w:sz="0" w:space="0" w:color="auto"/>
                            <w:bottom w:val="none" w:sz="0" w:space="0" w:color="auto"/>
                            <w:right w:val="none" w:sz="0" w:space="0" w:color="auto"/>
                          </w:divBdr>
                        </w:div>
                        <w:div w:id="415438410">
                          <w:marLeft w:val="0"/>
                          <w:marRight w:val="0"/>
                          <w:marTop w:val="0"/>
                          <w:marBottom w:val="225"/>
                          <w:divBdr>
                            <w:top w:val="none" w:sz="0" w:space="0" w:color="auto"/>
                            <w:left w:val="none" w:sz="0" w:space="0" w:color="auto"/>
                            <w:bottom w:val="none" w:sz="0" w:space="0" w:color="auto"/>
                            <w:right w:val="none" w:sz="0" w:space="0" w:color="auto"/>
                          </w:divBdr>
                        </w:div>
                        <w:div w:id="897479442">
                          <w:marLeft w:val="0"/>
                          <w:marRight w:val="0"/>
                          <w:marTop w:val="0"/>
                          <w:marBottom w:val="0"/>
                          <w:divBdr>
                            <w:top w:val="none" w:sz="0" w:space="0" w:color="auto"/>
                            <w:left w:val="none" w:sz="0" w:space="0" w:color="auto"/>
                            <w:bottom w:val="none" w:sz="0" w:space="0" w:color="auto"/>
                            <w:right w:val="none" w:sz="0" w:space="0" w:color="auto"/>
                          </w:divBdr>
                        </w:div>
                      </w:divsChild>
                    </w:div>
                    <w:div w:id="1957368565">
                      <w:marLeft w:val="0"/>
                      <w:marRight w:val="0"/>
                      <w:marTop w:val="0"/>
                      <w:marBottom w:val="0"/>
                      <w:divBdr>
                        <w:top w:val="none" w:sz="0" w:space="0" w:color="auto"/>
                        <w:left w:val="none" w:sz="0" w:space="0" w:color="auto"/>
                        <w:bottom w:val="none" w:sz="0" w:space="0" w:color="auto"/>
                        <w:right w:val="none" w:sz="0" w:space="0" w:color="auto"/>
                      </w:divBdr>
                      <w:divsChild>
                        <w:div w:id="1239054274">
                          <w:marLeft w:val="0"/>
                          <w:marRight w:val="0"/>
                          <w:marTop w:val="0"/>
                          <w:marBottom w:val="0"/>
                          <w:divBdr>
                            <w:top w:val="none" w:sz="0" w:space="0" w:color="auto"/>
                            <w:left w:val="none" w:sz="0" w:space="0" w:color="auto"/>
                            <w:bottom w:val="none" w:sz="0" w:space="0" w:color="auto"/>
                            <w:right w:val="none" w:sz="0" w:space="0" w:color="auto"/>
                          </w:divBdr>
                          <w:divsChild>
                            <w:div w:id="1034842358">
                              <w:marLeft w:val="0"/>
                              <w:marRight w:val="0"/>
                              <w:marTop w:val="225"/>
                              <w:marBottom w:val="225"/>
                              <w:divBdr>
                                <w:top w:val="none" w:sz="0" w:space="0" w:color="auto"/>
                                <w:left w:val="none" w:sz="0" w:space="0" w:color="auto"/>
                                <w:bottom w:val="none" w:sz="0" w:space="0" w:color="auto"/>
                                <w:right w:val="none" w:sz="0" w:space="0" w:color="auto"/>
                              </w:divBdr>
                              <w:divsChild>
                                <w:div w:id="2040156451">
                                  <w:marLeft w:val="0"/>
                                  <w:marRight w:val="0"/>
                                  <w:marTop w:val="0"/>
                                  <w:marBottom w:val="0"/>
                                  <w:divBdr>
                                    <w:top w:val="none" w:sz="0" w:space="0" w:color="auto"/>
                                    <w:left w:val="none" w:sz="0" w:space="0" w:color="auto"/>
                                    <w:bottom w:val="none" w:sz="0" w:space="0" w:color="auto"/>
                                    <w:right w:val="none" w:sz="0" w:space="0" w:color="auto"/>
                                  </w:divBdr>
                                  <w:divsChild>
                                    <w:div w:id="1942714316">
                                      <w:marLeft w:val="0"/>
                                      <w:marRight w:val="0"/>
                                      <w:marTop w:val="0"/>
                                      <w:marBottom w:val="0"/>
                                      <w:divBdr>
                                        <w:top w:val="none" w:sz="0" w:space="0" w:color="auto"/>
                                        <w:left w:val="none" w:sz="0" w:space="0" w:color="auto"/>
                                        <w:bottom w:val="none" w:sz="0" w:space="0" w:color="auto"/>
                                        <w:right w:val="none" w:sz="0" w:space="0" w:color="auto"/>
                                      </w:divBdr>
                                      <w:divsChild>
                                        <w:div w:id="8410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725755">
                      <w:marLeft w:val="0"/>
                      <w:marRight w:val="0"/>
                      <w:marTop w:val="0"/>
                      <w:marBottom w:val="0"/>
                      <w:divBdr>
                        <w:top w:val="none" w:sz="0" w:space="0" w:color="auto"/>
                        <w:left w:val="none" w:sz="0" w:space="0" w:color="auto"/>
                        <w:bottom w:val="none" w:sz="0" w:space="0" w:color="auto"/>
                        <w:right w:val="none" w:sz="0" w:space="0" w:color="auto"/>
                      </w:divBdr>
                      <w:divsChild>
                        <w:div w:id="172186505">
                          <w:marLeft w:val="0"/>
                          <w:marRight w:val="0"/>
                          <w:marTop w:val="0"/>
                          <w:marBottom w:val="0"/>
                          <w:divBdr>
                            <w:top w:val="none" w:sz="0" w:space="0" w:color="auto"/>
                            <w:left w:val="none" w:sz="0" w:space="0" w:color="auto"/>
                            <w:bottom w:val="none" w:sz="0" w:space="0" w:color="auto"/>
                            <w:right w:val="none" w:sz="0" w:space="0" w:color="auto"/>
                          </w:divBdr>
                          <w:divsChild>
                            <w:div w:id="1232353548">
                              <w:marLeft w:val="0"/>
                              <w:marRight w:val="0"/>
                              <w:marTop w:val="0"/>
                              <w:marBottom w:val="225"/>
                              <w:divBdr>
                                <w:top w:val="none" w:sz="0" w:space="0" w:color="auto"/>
                                <w:left w:val="none" w:sz="0" w:space="0" w:color="auto"/>
                                <w:bottom w:val="none" w:sz="0" w:space="0" w:color="auto"/>
                                <w:right w:val="none" w:sz="0" w:space="0" w:color="auto"/>
                              </w:divBdr>
                            </w:div>
                            <w:div w:id="6919531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427588">
      <w:bodyDiv w:val="1"/>
      <w:marLeft w:val="0"/>
      <w:marRight w:val="0"/>
      <w:marTop w:val="0"/>
      <w:marBottom w:val="0"/>
      <w:divBdr>
        <w:top w:val="none" w:sz="0" w:space="0" w:color="auto"/>
        <w:left w:val="none" w:sz="0" w:space="0" w:color="auto"/>
        <w:bottom w:val="none" w:sz="0" w:space="0" w:color="auto"/>
        <w:right w:val="none" w:sz="0" w:space="0" w:color="auto"/>
      </w:divBdr>
      <w:divsChild>
        <w:div w:id="2044280654">
          <w:marLeft w:val="0"/>
          <w:marRight w:val="0"/>
          <w:marTop w:val="0"/>
          <w:marBottom w:val="225"/>
          <w:divBdr>
            <w:top w:val="none" w:sz="0" w:space="0" w:color="auto"/>
            <w:left w:val="none" w:sz="0" w:space="0" w:color="auto"/>
            <w:bottom w:val="none" w:sz="0" w:space="0" w:color="auto"/>
            <w:right w:val="none" w:sz="0" w:space="0" w:color="auto"/>
          </w:divBdr>
          <w:divsChild>
            <w:div w:id="1760179644">
              <w:marLeft w:val="0"/>
              <w:marRight w:val="0"/>
              <w:marTop w:val="0"/>
              <w:marBottom w:val="0"/>
              <w:divBdr>
                <w:top w:val="none" w:sz="0" w:space="0" w:color="auto"/>
                <w:left w:val="none" w:sz="0" w:space="0" w:color="auto"/>
                <w:bottom w:val="none" w:sz="0" w:space="0" w:color="auto"/>
                <w:right w:val="none" w:sz="0" w:space="0" w:color="auto"/>
              </w:divBdr>
            </w:div>
          </w:divsChild>
        </w:div>
        <w:div w:id="1763840754">
          <w:marLeft w:val="0"/>
          <w:marRight w:val="0"/>
          <w:marTop w:val="0"/>
          <w:marBottom w:val="0"/>
          <w:divBdr>
            <w:top w:val="none" w:sz="0" w:space="0" w:color="auto"/>
            <w:left w:val="none" w:sz="0" w:space="0" w:color="auto"/>
            <w:bottom w:val="none" w:sz="0" w:space="0" w:color="auto"/>
            <w:right w:val="none" w:sz="0" w:space="0" w:color="auto"/>
          </w:divBdr>
          <w:divsChild>
            <w:div w:id="426392069">
              <w:marLeft w:val="0"/>
              <w:marRight w:val="0"/>
              <w:marTop w:val="0"/>
              <w:marBottom w:val="0"/>
              <w:divBdr>
                <w:top w:val="none" w:sz="0" w:space="0" w:color="auto"/>
                <w:left w:val="none" w:sz="0" w:space="0" w:color="auto"/>
                <w:bottom w:val="none" w:sz="0" w:space="0" w:color="auto"/>
                <w:right w:val="none" w:sz="0" w:space="0" w:color="auto"/>
              </w:divBdr>
              <w:divsChild>
                <w:div w:id="1376854499">
                  <w:marLeft w:val="0"/>
                  <w:marRight w:val="0"/>
                  <w:marTop w:val="0"/>
                  <w:marBottom w:val="0"/>
                  <w:divBdr>
                    <w:top w:val="none" w:sz="0" w:space="0" w:color="auto"/>
                    <w:left w:val="none" w:sz="0" w:space="0" w:color="auto"/>
                    <w:bottom w:val="none" w:sz="0" w:space="0" w:color="auto"/>
                    <w:right w:val="none" w:sz="0" w:space="0" w:color="auto"/>
                  </w:divBdr>
                  <w:divsChild>
                    <w:div w:id="1996176135">
                      <w:marLeft w:val="0"/>
                      <w:marRight w:val="0"/>
                      <w:marTop w:val="0"/>
                      <w:marBottom w:val="225"/>
                      <w:divBdr>
                        <w:top w:val="none" w:sz="0" w:space="0" w:color="auto"/>
                        <w:left w:val="none" w:sz="0" w:space="0" w:color="auto"/>
                        <w:bottom w:val="none" w:sz="0" w:space="0" w:color="auto"/>
                        <w:right w:val="none" w:sz="0" w:space="0" w:color="auto"/>
                      </w:divBdr>
                      <w:divsChild>
                        <w:div w:id="922297119">
                          <w:marLeft w:val="0"/>
                          <w:marRight w:val="0"/>
                          <w:marTop w:val="0"/>
                          <w:marBottom w:val="225"/>
                          <w:divBdr>
                            <w:top w:val="none" w:sz="0" w:space="0" w:color="auto"/>
                            <w:left w:val="none" w:sz="0" w:space="0" w:color="auto"/>
                            <w:bottom w:val="none" w:sz="0" w:space="0" w:color="auto"/>
                            <w:right w:val="none" w:sz="0" w:space="0" w:color="auto"/>
                          </w:divBdr>
                        </w:div>
                        <w:div w:id="1984190248">
                          <w:marLeft w:val="0"/>
                          <w:marRight w:val="0"/>
                          <w:marTop w:val="0"/>
                          <w:marBottom w:val="225"/>
                          <w:divBdr>
                            <w:top w:val="none" w:sz="0" w:space="0" w:color="auto"/>
                            <w:left w:val="none" w:sz="0" w:space="0" w:color="auto"/>
                            <w:bottom w:val="none" w:sz="0" w:space="0" w:color="auto"/>
                            <w:right w:val="none" w:sz="0" w:space="0" w:color="auto"/>
                          </w:divBdr>
                        </w:div>
                        <w:div w:id="970283144">
                          <w:marLeft w:val="0"/>
                          <w:marRight w:val="0"/>
                          <w:marTop w:val="0"/>
                          <w:marBottom w:val="0"/>
                          <w:divBdr>
                            <w:top w:val="none" w:sz="0" w:space="0" w:color="auto"/>
                            <w:left w:val="none" w:sz="0" w:space="0" w:color="auto"/>
                            <w:bottom w:val="none" w:sz="0" w:space="0" w:color="auto"/>
                            <w:right w:val="none" w:sz="0" w:space="0" w:color="auto"/>
                          </w:divBdr>
                        </w:div>
                      </w:divsChild>
                    </w:div>
                    <w:div w:id="1445229374">
                      <w:marLeft w:val="0"/>
                      <w:marRight w:val="0"/>
                      <w:marTop w:val="0"/>
                      <w:marBottom w:val="0"/>
                      <w:divBdr>
                        <w:top w:val="none" w:sz="0" w:space="0" w:color="auto"/>
                        <w:left w:val="none" w:sz="0" w:space="0" w:color="auto"/>
                        <w:bottom w:val="none" w:sz="0" w:space="0" w:color="auto"/>
                        <w:right w:val="none" w:sz="0" w:space="0" w:color="auto"/>
                      </w:divBdr>
                      <w:divsChild>
                        <w:div w:id="517086839">
                          <w:marLeft w:val="0"/>
                          <w:marRight w:val="0"/>
                          <w:marTop w:val="0"/>
                          <w:marBottom w:val="0"/>
                          <w:divBdr>
                            <w:top w:val="none" w:sz="0" w:space="0" w:color="auto"/>
                            <w:left w:val="none" w:sz="0" w:space="0" w:color="auto"/>
                            <w:bottom w:val="none" w:sz="0" w:space="0" w:color="auto"/>
                            <w:right w:val="none" w:sz="0" w:space="0" w:color="auto"/>
                          </w:divBdr>
                        </w:div>
                      </w:divsChild>
                    </w:div>
                    <w:div w:id="570123370">
                      <w:marLeft w:val="0"/>
                      <w:marRight w:val="0"/>
                      <w:marTop w:val="0"/>
                      <w:marBottom w:val="0"/>
                      <w:divBdr>
                        <w:top w:val="none" w:sz="0" w:space="0" w:color="auto"/>
                        <w:left w:val="none" w:sz="0" w:space="0" w:color="auto"/>
                        <w:bottom w:val="none" w:sz="0" w:space="0" w:color="auto"/>
                        <w:right w:val="none" w:sz="0" w:space="0" w:color="auto"/>
                      </w:divBdr>
                      <w:divsChild>
                        <w:div w:id="716662422">
                          <w:marLeft w:val="0"/>
                          <w:marRight w:val="0"/>
                          <w:marTop w:val="0"/>
                          <w:marBottom w:val="0"/>
                          <w:divBdr>
                            <w:top w:val="none" w:sz="0" w:space="0" w:color="auto"/>
                            <w:left w:val="none" w:sz="0" w:space="0" w:color="auto"/>
                            <w:bottom w:val="none" w:sz="0" w:space="0" w:color="auto"/>
                            <w:right w:val="none" w:sz="0" w:space="0" w:color="auto"/>
                          </w:divBdr>
                          <w:divsChild>
                            <w:div w:id="818032245">
                              <w:marLeft w:val="0"/>
                              <w:marRight w:val="0"/>
                              <w:marTop w:val="0"/>
                              <w:marBottom w:val="225"/>
                              <w:divBdr>
                                <w:top w:val="none" w:sz="0" w:space="0" w:color="auto"/>
                                <w:left w:val="none" w:sz="0" w:space="0" w:color="auto"/>
                                <w:bottom w:val="none" w:sz="0" w:space="0" w:color="auto"/>
                                <w:right w:val="none" w:sz="0" w:space="0" w:color="auto"/>
                              </w:divBdr>
                            </w:div>
                            <w:div w:id="13804768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21656">
      <w:bodyDiv w:val="1"/>
      <w:marLeft w:val="0"/>
      <w:marRight w:val="0"/>
      <w:marTop w:val="0"/>
      <w:marBottom w:val="0"/>
      <w:divBdr>
        <w:top w:val="none" w:sz="0" w:space="0" w:color="auto"/>
        <w:left w:val="none" w:sz="0" w:space="0" w:color="auto"/>
        <w:bottom w:val="none" w:sz="0" w:space="0" w:color="auto"/>
        <w:right w:val="none" w:sz="0" w:space="0" w:color="auto"/>
      </w:divBdr>
      <w:divsChild>
        <w:div w:id="869219680">
          <w:marLeft w:val="0"/>
          <w:marRight w:val="0"/>
          <w:marTop w:val="0"/>
          <w:marBottom w:val="225"/>
          <w:divBdr>
            <w:top w:val="none" w:sz="0" w:space="0" w:color="auto"/>
            <w:left w:val="none" w:sz="0" w:space="0" w:color="auto"/>
            <w:bottom w:val="none" w:sz="0" w:space="0" w:color="auto"/>
            <w:right w:val="none" w:sz="0" w:space="0" w:color="auto"/>
          </w:divBdr>
          <w:divsChild>
            <w:div w:id="1656296888">
              <w:marLeft w:val="0"/>
              <w:marRight w:val="0"/>
              <w:marTop w:val="0"/>
              <w:marBottom w:val="0"/>
              <w:divBdr>
                <w:top w:val="none" w:sz="0" w:space="0" w:color="auto"/>
                <w:left w:val="none" w:sz="0" w:space="0" w:color="auto"/>
                <w:bottom w:val="none" w:sz="0" w:space="0" w:color="auto"/>
                <w:right w:val="none" w:sz="0" w:space="0" w:color="auto"/>
              </w:divBdr>
            </w:div>
          </w:divsChild>
        </w:div>
        <w:div w:id="113716383">
          <w:marLeft w:val="0"/>
          <w:marRight w:val="0"/>
          <w:marTop w:val="0"/>
          <w:marBottom w:val="0"/>
          <w:divBdr>
            <w:top w:val="none" w:sz="0" w:space="0" w:color="auto"/>
            <w:left w:val="none" w:sz="0" w:space="0" w:color="auto"/>
            <w:bottom w:val="none" w:sz="0" w:space="0" w:color="auto"/>
            <w:right w:val="none" w:sz="0" w:space="0" w:color="auto"/>
          </w:divBdr>
          <w:divsChild>
            <w:div w:id="1940137643">
              <w:marLeft w:val="0"/>
              <w:marRight w:val="0"/>
              <w:marTop w:val="0"/>
              <w:marBottom w:val="0"/>
              <w:divBdr>
                <w:top w:val="none" w:sz="0" w:space="0" w:color="auto"/>
                <w:left w:val="none" w:sz="0" w:space="0" w:color="auto"/>
                <w:bottom w:val="none" w:sz="0" w:space="0" w:color="auto"/>
                <w:right w:val="none" w:sz="0" w:space="0" w:color="auto"/>
              </w:divBdr>
              <w:divsChild>
                <w:div w:id="2141069871">
                  <w:marLeft w:val="0"/>
                  <w:marRight w:val="0"/>
                  <w:marTop w:val="0"/>
                  <w:marBottom w:val="0"/>
                  <w:divBdr>
                    <w:top w:val="none" w:sz="0" w:space="0" w:color="auto"/>
                    <w:left w:val="none" w:sz="0" w:space="0" w:color="auto"/>
                    <w:bottom w:val="none" w:sz="0" w:space="0" w:color="auto"/>
                    <w:right w:val="none" w:sz="0" w:space="0" w:color="auto"/>
                  </w:divBdr>
                  <w:divsChild>
                    <w:div w:id="1559322026">
                      <w:marLeft w:val="0"/>
                      <w:marRight w:val="0"/>
                      <w:marTop w:val="0"/>
                      <w:marBottom w:val="225"/>
                      <w:divBdr>
                        <w:top w:val="none" w:sz="0" w:space="0" w:color="auto"/>
                        <w:left w:val="none" w:sz="0" w:space="0" w:color="auto"/>
                        <w:bottom w:val="none" w:sz="0" w:space="0" w:color="auto"/>
                        <w:right w:val="none" w:sz="0" w:space="0" w:color="auto"/>
                      </w:divBdr>
                      <w:divsChild>
                        <w:div w:id="681323025">
                          <w:marLeft w:val="0"/>
                          <w:marRight w:val="0"/>
                          <w:marTop w:val="0"/>
                          <w:marBottom w:val="225"/>
                          <w:divBdr>
                            <w:top w:val="none" w:sz="0" w:space="0" w:color="auto"/>
                            <w:left w:val="none" w:sz="0" w:space="0" w:color="auto"/>
                            <w:bottom w:val="none" w:sz="0" w:space="0" w:color="auto"/>
                            <w:right w:val="none" w:sz="0" w:space="0" w:color="auto"/>
                          </w:divBdr>
                        </w:div>
                        <w:div w:id="1835337936">
                          <w:marLeft w:val="0"/>
                          <w:marRight w:val="0"/>
                          <w:marTop w:val="0"/>
                          <w:marBottom w:val="225"/>
                          <w:divBdr>
                            <w:top w:val="none" w:sz="0" w:space="0" w:color="auto"/>
                            <w:left w:val="none" w:sz="0" w:space="0" w:color="auto"/>
                            <w:bottom w:val="none" w:sz="0" w:space="0" w:color="auto"/>
                            <w:right w:val="none" w:sz="0" w:space="0" w:color="auto"/>
                          </w:divBdr>
                        </w:div>
                        <w:div w:id="523441589">
                          <w:marLeft w:val="0"/>
                          <w:marRight w:val="0"/>
                          <w:marTop w:val="0"/>
                          <w:marBottom w:val="0"/>
                          <w:divBdr>
                            <w:top w:val="none" w:sz="0" w:space="0" w:color="auto"/>
                            <w:left w:val="none" w:sz="0" w:space="0" w:color="auto"/>
                            <w:bottom w:val="none" w:sz="0" w:space="0" w:color="auto"/>
                            <w:right w:val="none" w:sz="0" w:space="0" w:color="auto"/>
                          </w:divBdr>
                        </w:div>
                      </w:divsChild>
                    </w:div>
                    <w:div w:id="1456945497">
                      <w:marLeft w:val="0"/>
                      <w:marRight w:val="0"/>
                      <w:marTop w:val="0"/>
                      <w:marBottom w:val="0"/>
                      <w:divBdr>
                        <w:top w:val="none" w:sz="0" w:space="0" w:color="auto"/>
                        <w:left w:val="none" w:sz="0" w:space="0" w:color="auto"/>
                        <w:bottom w:val="none" w:sz="0" w:space="0" w:color="auto"/>
                        <w:right w:val="none" w:sz="0" w:space="0" w:color="auto"/>
                      </w:divBdr>
                      <w:divsChild>
                        <w:div w:id="1593736019">
                          <w:marLeft w:val="0"/>
                          <w:marRight w:val="0"/>
                          <w:marTop w:val="0"/>
                          <w:marBottom w:val="0"/>
                          <w:divBdr>
                            <w:top w:val="none" w:sz="0" w:space="0" w:color="auto"/>
                            <w:left w:val="none" w:sz="0" w:space="0" w:color="auto"/>
                            <w:bottom w:val="none" w:sz="0" w:space="0" w:color="auto"/>
                            <w:right w:val="none" w:sz="0" w:space="0" w:color="auto"/>
                          </w:divBdr>
                        </w:div>
                      </w:divsChild>
                    </w:div>
                    <w:div w:id="1094203019">
                      <w:marLeft w:val="0"/>
                      <w:marRight w:val="0"/>
                      <w:marTop w:val="0"/>
                      <w:marBottom w:val="0"/>
                      <w:divBdr>
                        <w:top w:val="none" w:sz="0" w:space="0" w:color="auto"/>
                        <w:left w:val="none" w:sz="0" w:space="0" w:color="auto"/>
                        <w:bottom w:val="none" w:sz="0" w:space="0" w:color="auto"/>
                        <w:right w:val="none" w:sz="0" w:space="0" w:color="auto"/>
                      </w:divBdr>
                      <w:divsChild>
                        <w:div w:id="974679927">
                          <w:marLeft w:val="0"/>
                          <w:marRight w:val="0"/>
                          <w:marTop w:val="0"/>
                          <w:marBottom w:val="0"/>
                          <w:divBdr>
                            <w:top w:val="none" w:sz="0" w:space="0" w:color="auto"/>
                            <w:left w:val="none" w:sz="0" w:space="0" w:color="auto"/>
                            <w:bottom w:val="none" w:sz="0" w:space="0" w:color="auto"/>
                            <w:right w:val="none" w:sz="0" w:space="0" w:color="auto"/>
                          </w:divBdr>
                          <w:divsChild>
                            <w:div w:id="826241093">
                              <w:marLeft w:val="0"/>
                              <w:marRight w:val="0"/>
                              <w:marTop w:val="0"/>
                              <w:marBottom w:val="225"/>
                              <w:divBdr>
                                <w:top w:val="none" w:sz="0" w:space="0" w:color="auto"/>
                                <w:left w:val="none" w:sz="0" w:space="0" w:color="auto"/>
                                <w:bottom w:val="none" w:sz="0" w:space="0" w:color="auto"/>
                                <w:right w:val="none" w:sz="0" w:space="0" w:color="auto"/>
                              </w:divBdr>
                            </w:div>
                            <w:div w:id="8588523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11451">
      <w:bodyDiv w:val="1"/>
      <w:marLeft w:val="0"/>
      <w:marRight w:val="0"/>
      <w:marTop w:val="0"/>
      <w:marBottom w:val="0"/>
      <w:divBdr>
        <w:top w:val="none" w:sz="0" w:space="0" w:color="auto"/>
        <w:left w:val="none" w:sz="0" w:space="0" w:color="auto"/>
        <w:bottom w:val="none" w:sz="0" w:space="0" w:color="auto"/>
        <w:right w:val="none" w:sz="0" w:space="0" w:color="auto"/>
      </w:divBdr>
      <w:divsChild>
        <w:div w:id="741483827">
          <w:marLeft w:val="0"/>
          <w:marRight w:val="0"/>
          <w:marTop w:val="0"/>
          <w:marBottom w:val="225"/>
          <w:divBdr>
            <w:top w:val="none" w:sz="0" w:space="0" w:color="auto"/>
            <w:left w:val="none" w:sz="0" w:space="0" w:color="auto"/>
            <w:bottom w:val="none" w:sz="0" w:space="0" w:color="auto"/>
            <w:right w:val="none" w:sz="0" w:space="0" w:color="auto"/>
          </w:divBdr>
          <w:divsChild>
            <w:div w:id="222103363">
              <w:marLeft w:val="0"/>
              <w:marRight w:val="0"/>
              <w:marTop w:val="0"/>
              <w:marBottom w:val="0"/>
              <w:divBdr>
                <w:top w:val="none" w:sz="0" w:space="0" w:color="auto"/>
                <w:left w:val="none" w:sz="0" w:space="0" w:color="auto"/>
                <w:bottom w:val="none" w:sz="0" w:space="0" w:color="auto"/>
                <w:right w:val="none" w:sz="0" w:space="0" w:color="auto"/>
              </w:divBdr>
            </w:div>
          </w:divsChild>
        </w:div>
        <w:div w:id="1662196470">
          <w:marLeft w:val="0"/>
          <w:marRight w:val="0"/>
          <w:marTop w:val="0"/>
          <w:marBottom w:val="0"/>
          <w:divBdr>
            <w:top w:val="none" w:sz="0" w:space="0" w:color="auto"/>
            <w:left w:val="none" w:sz="0" w:space="0" w:color="auto"/>
            <w:bottom w:val="none" w:sz="0" w:space="0" w:color="auto"/>
            <w:right w:val="none" w:sz="0" w:space="0" w:color="auto"/>
          </w:divBdr>
          <w:divsChild>
            <w:div w:id="582418711">
              <w:marLeft w:val="0"/>
              <w:marRight w:val="0"/>
              <w:marTop w:val="0"/>
              <w:marBottom w:val="0"/>
              <w:divBdr>
                <w:top w:val="none" w:sz="0" w:space="0" w:color="auto"/>
                <w:left w:val="none" w:sz="0" w:space="0" w:color="auto"/>
                <w:bottom w:val="none" w:sz="0" w:space="0" w:color="auto"/>
                <w:right w:val="none" w:sz="0" w:space="0" w:color="auto"/>
              </w:divBdr>
              <w:divsChild>
                <w:div w:id="865755327">
                  <w:marLeft w:val="0"/>
                  <w:marRight w:val="0"/>
                  <w:marTop w:val="0"/>
                  <w:marBottom w:val="0"/>
                  <w:divBdr>
                    <w:top w:val="none" w:sz="0" w:space="0" w:color="auto"/>
                    <w:left w:val="none" w:sz="0" w:space="0" w:color="auto"/>
                    <w:bottom w:val="none" w:sz="0" w:space="0" w:color="auto"/>
                    <w:right w:val="none" w:sz="0" w:space="0" w:color="auto"/>
                  </w:divBdr>
                  <w:divsChild>
                    <w:div w:id="1865053625">
                      <w:marLeft w:val="0"/>
                      <w:marRight w:val="0"/>
                      <w:marTop w:val="0"/>
                      <w:marBottom w:val="225"/>
                      <w:divBdr>
                        <w:top w:val="none" w:sz="0" w:space="0" w:color="auto"/>
                        <w:left w:val="none" w:sz="0" w:space="0" w:color="auto"/>
                        <w:bottom w:val="none" w:sz="0" w:space="0" w:color="auto"/>
                        <w:right w:val="none" w:sz="0" w:space="0" w:color="auto"/>
                      </w:divBdr>
                      <w:divsChild>
                        <w:div w:id="565728864">
                          <w:marLeft w:val="0"/>
                          <w:marRight w:val="0"/>
                          <w:marTop w:val="0"/>
                          <w:marBottom w:val="225"/>
                          <w:divBdr>
                            <w:top w:val="none" w:sz="0" w:space="0" w:color="auto"/>
                            <w:left w:val="none" w:sz="0" w:space="0" w:color="auto"/>
                            <w:bottom w:val="none" w:sz="0" w:space="0" w:color="auto"/>
                            <w:right w:val="none" w:sz="0" w:space="0" w:color="auto"/>
                          </w:divBdr>
                        </w:div>
                        <w:div w:id="1065103561">
                          <w:marLeft w:val="0"/>
                          <w:marRight w:val="0"/>
                          <w:marTop w:val="0"/>
                          <w:marBottom w:val="225"/>
                          <w:divBdr>
                            <w:top w:val="none" w:sz="0" w:space="0" w:color="auto"/>
                            <w:left w:val="none" w:sz="0" w:space="0" w:color="auto"/>
                            <w:bottom w:val="none" w:sz="0" w:space="0" w:color="auto"/>
                            <w:right w:val="none" w:sz="0" w:space="0" w:color="auto"/>
                          </w:divBdr>
                        </w:div>
                        <w:div w:id="316803959">
                          <w:marLeft w:val="0"/>
                          <w:marRight w:val="0"/>
                          <w:marTop w:val="0"/>
                          <w:marBottom w:val="0"/>
                          <w:divBdr>
                            <w:top w:val="none" w:sz="0" w:space="0" w:color="auto"/>
                            <w:left w:val="none" w:sz="0" w:space="0" w:color="auto"/>
                            <w:bottom w:val="none" w:sz="0" w:space="0" w:color="auto"/>
                            <w:right w:val="none" w:sz="0" w:space="0" w:color="auto"/>
                          </w:divBdr>
                        </w:div>
                      </w:divsChild>
                    </w:div>
                    <w:div w:id="873923582">
                      <w:marLeft w:val="0"/>
                      <w:marRight w:val="0"/>
                      <w:marTop w:val="0"/>
                      <w:marBottom w:val="0"/>
                      <w:divBdr>
                        <w:top w:val="none" w:sz="0" w:space="0" w:color="auto"/>
                        <w:left w:val="none" w:sz="0" w:space="0" w:color="auto"/>
                        <w:bottom w:val="none" w:sz="0" w:space="0" w:color="auto"/>
                        <w:right w:val="none" w:sz="0" w:space="0" w:color="auto"/>
                      </w:divBdr>
                      <w:divsChild>
                        <w:div w:id="18644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2905">
      <w:bodyDiv w:val="1"/>
      <w:marLeft w:val="0"/>
      <w:marRight w:val="0"/>
      <w:marTop w:val="0"/>
      <w:marBottom w:val="0"/>
      <w:divBdr>
        <w:top w:val="none" w:sz="0" w:space="0" w:color="auto"/>
        <w:left w:val="none" w:sz="0" w:space="0" w:color="auto"/>
        <w:bottom w:val="none" w:sz="0" w:space="0" w:color="auto"/>
        <w:right w:val="none" w:sz="0" w:space="0" w:color="auto"/>
      </w:divBdr>
      <w:divsChild>
        <w:div w:id="1642147140">
          <w:marLeft w:val="0"/>
          <w:marRight w:val="0"/>
          <w:marTop w:val="0"/>
          <w:marBottom w:val="225"/>
          <w:divBdr>
            <w:top w:val="none" w:sz="0" w:space="0" w:color="auto"/>
            <w:left w:val="none" w:sz="0" w:space="0" w:color="auto"/>
            <w:bottom w:val="none" w:sz="0" w:space="0" w:color="auto"/>
            <w:right w:val="none" w:sz="0" w:space="0" w:color="auto"/>
          </w:divBdr>
          <w:divsChild>
            <w:div w:id="127358020">
              <w:marLeft w:val="0"/>
              <w:marRight w:val="0"/>
              <w:marTop w:val="0"/>
              <w:marBottom w:val="0"/>
              <w:divBdr>
                <w:top w:val="none" w:sz="0" w:space="0" w:color="auto"/>
                <w:left w:val="none" w:sz="0" w:space="0" w:color="auto"/>
                <w:bottom w:val="none" w:sz="0" w:space="0" w:color="auto"/>
                <w:right w:val="none" w:sz="0" w:space="0" w:color="auto"/>
              </w:divBdr>
            </w:div>
          </w:divsChild>
        </w:div>
        <w:div w:id="1753626681">
          <w:marLeft w:val="0"/>
          <w:marRight w:val="0"/>
          <w:marTop w:val="0"/>
          <w:marBottom w:val="0"/>
          <w:divBdr>
            <w:top w:val="none" w:sz="0" w:space="0" w:color="auto"/>
            <w:left w:val="none" w:sz="0" w:space="0" w:color="auto"/>
            <w:bottom w:val="none" w:sz="0" w:space="0" w:color="auto"/>
            <w:right w:val="none" w:sz="0" w:space="0" w:color="auto"/>
          </w:divBdr>
          <w:divsChild>
            <w:div w:id="1708947644">
              <w:marLeft w:val="0"/>
              <w:marRight w:val="0"/>
              <w:marTop w:val="0"/>
              <w:marBottom w:val="0"/>
              <w:divBdr>
                <w:top w:val="none" w:sz="0" w:space="0" w:color="auto"/>
                <w:left w:val="none" w:sz="0" w:space="0" w:color="auto"/>
                <w:bottom w:val="none" w:sz="0" w:space="0" w:color="auto"/>
                <w:right w:val="none" w:sz="0" w:space="0" w:color="auto"/>
              </w:divBdr>
              <w:divsChild>
                <w:div w:id="1751655916">
                  <w:marLeft w:val="0"/>
                  <w:marRight w:val="0"/>
                  <w:marTop w:val="0"/>
                  <w:marBottom w:val="0"/>
                  <w:divBdr>
                    <w:top w:val="none" w:sz="0" w:space="0" w:color="auto"/>
                    <w:left w:val="none" w:sz="0" w:space="0" w:color="auto"/>
                    <w:bottom w:val="none" w:sz="0" w:space="0" w:color="auto"/>
                    <w:right w:val="none" w:sz="0" w:space="0" w:color="auto"/>
                  </w:divBdr>
                  <w:divsChild>
                    <w:div w:id="1157529204">
                      <w:marLeft w:val="0"/>
                      <w:marRight w:val="0"/>
                      <w:marTop w:val="0"/>
                      <w:marBottom w:val="225"/>
                      <w:divBdr>
                        <w:top w:val="none" w:sz="0" w:space="0" w:color="auto"/>
                        <w:left w:val="none" w:sz="0" w:space="0" w:color="auto"/>
                        <w:bottom w:val="none" w:sz="0" w:space="0" w:color="auto"/>
                        <w:right w:val="none" w:sz="0" w:space="0" w:color="auto"/>
                      </w:divBdr>
                      <w:divsChild>
                        <w:div w:id="403258767">
                          <w:marLeft w:val="0"/>
                          <w:marRight w:val="0"/>
                          <w:marTop w:val="0"/>
                          <w:marBottom w:val="225"/>
                          <w:divBdr>
                            <w:top w:val="none" w:sz="0" w:space="0" w:color="auto"/>
                            <w:left w:val="none" w:sz="0" w:space="0" w:color="auto"/>
                            <w:bottom w:val="none" w:sz="0" w:space="0" w:color="auto"/>
                            <w:right w:val="none" w:sz="0" w:space="0" w:color="auto"/>
                          </w:divBdr>
                        </w:div>
                        <w:div w:id="1114254973">
                          <w:marLeft w:val="0"/>
                          <w:marRight w:val="0"/>
                          <w:marTop w:val="0"/>
                          <w:marBottom w:val="225"/>
                          <w:divBdr>
                            <w:top w:val="none" w:sz="0" w:space="0" w:color="auto"/>
                            <w:left w:val="none" w:sz="0" w:space="0" w:color="auto"/>
                            <w:bottom w:val="none" w:sz="0" w:space="0" w:color="auto"/>
                            <w:right w:val="none" w:sz="0" w:space="0" w:color="auto"/>
                          </w:divBdr>
                        </w:div>
                        <w:div w:id="214974560">
                          <w:marLeft w:val="0"/>
                          <w:marRight w:val="0"/>
                          <w:marTop w:val="0"/>
                          <w:marBottom w:val="0"/>
                          <w:divBdr>
                            <w:top w:val="none" w:sz="0" w:space="0" w:color="auto"/>
                            <w:left w:val="none" w:sz="0" w:space="0" w:color="auto"/>
                            <w:bottom w:val="none" w:sz="0" w:space="0" w:color="auto"/>
                            <w:right w:val="none" w:sz="0" w:space="0" w:color="auto"/>
                          </w:divBdr>
                        </w:div>
                      </w:divsChild>
                    </w:div>
                    <w:div w:id="196820654">
                      <w:marLeft w:val="0"/>
                      <w:marRight w:val="0"/>
                      <w:marTop w:val="0"/>
                      <w:marBottom w:val="0"/>
                      <w:divBdr>
                        <w:top w:val="none" w:sz="0" w:space="0" w:color="auto"/>
                        <w:left w:val="none" w:sz="0" w:space="0" w:color="auto"/>
                        <w:bottom w:val="none" w:sz="0" w:space="0" w:color="auto"/>
                        <w:right w:val="none" w:sz="0" w:space="0" w:color="auto"/>
                      </w:divBdr>
                      <w:divsChild>
                        <w:div w:id="1697924845">
                          <w:marLeft w:val="0"/>
                          <w:marRight w:val="0"/>
                          <w:marTop w:val="0"/>
                          <w:marBottom w:val="0"/>
                          <w:divBdr>
                            <w:top w:val="none" w:sz="0" w:space="0" w:color="auto"/>
                            <w:left w:val="none" w:sz="0" w:space="0" w:color="auto"/>
                            <w:bottom w:val="none" w:sz="0" w:space="0" w:color="auto"/>
                            <w:right w:val="none" w:sz="0" w:space="0" w:color="auto"/>
                          </w:divBdr>
                        </w:div>
                      </w:divsChild>
                    </w:div>
                    <w:div w:id="1362706095">
                      <w:marLeft w:val="0"/>
                      <w:marRight w:val="0"/>
                      <w:marTop w:val="0"/>
                      <w:marBottom w:val="0"/>
                      <w:divBdr>
                        <w:top w:val="none" w:sz="0" w:space="0" w:color="auto"/>
                        <w:left w:val="none" w:sz="0" w:space="0" w:color="auto"/>
                        <w:bottom w:val="none" w:sz="0" w:space="0" w:color="auto"/>
                        <w:right w:val="none" w:sz="0" w:space="0" w:color="auto"/>
                      </w:divBdr>
                      <w:divsChild>
                        <w:div w:id="1594243685">
                          <w:marLeft w:val="0"/>
                          <w:marRight w:val="0"/>
                          <w:marTop w:val="0"/>
                          <w:marBottom w:val="0"/>
                          <w:divBdr>
                            <w:top w:val="none" w:sz="0" w:space="0" w:color="auto"/>
                            <w:left w:val="none" w:sz="0" w:space="0" w:color="auto"/>
                            <w:bottom w:val="none" w:sz="0" w:space="0" w:color="auto"/>
                            <w:right w:val="none" w:sz="0" w:space="0" w:color="auto"/>
                          </w:divBdr>
                          <w:divsChild>
                            <w:div w:id="647200298">
                              <w:marLeft w:val="0"/>
                              <w:marRight w:val="0"/>
                              <w:marTop w:val="0"/>
                              <w:marBottom w:val="225"/>
                              <w:divBdr>
                                <w:top w:val="none" w:sz="0" w:space="0" w:color="auto"/>
                                <w:left w:val="none" w:sz="0" w:space="0" w:color="auto"/>
                                <w:bottom w:val="none" w:sz="0" w:space="0" w:color="auto"/>
                                <w:right w:val="none" w:sz="0" w:space="0" w:color="auto"/>
                              </w:divBdr>
                            </w:div>
                            <w:div w:id="10706189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259160">
      <w:bodyDiv w:val="1"/>
      <w:marLeft w:val="0"/>
      <w:marRight w:val="0"/>
      <w:marTop w:val="0"/>
      <w:marBottom w:val="0"/>
      <w:divBdr>
        <w:top w:val="none" w:sz="0" w:space="0" w:color="auto"/>
        <w:left w:val="none" w:sz="0" w:space="0" w:color="auto"/>
        <w:bottom w:val="none" w:sz="0" w:space="0" w:color="auto"/>
        <w:right w:val="none" w:sz="0" w:space="0" w:color="auto"/>
      </w:divBdr>
      <w:divsChild>
        <w:div w:id="1189610796">
          <w:marLeft w:val="0"/>
          <w:marRight w:val="0"/>
          <w:marTop w:val="0"/>
          <w:marBottom w:val="225"/>
          <w:divBdr>
            <w:top w:val="none" w:sz="0" w:space="0" w:color="auto"/>
            <w:left w:val="none" w:sz="0" w:space="0" w:color="auto"/>
            <w:bottom w:val="none" w:sz="0" w:space="0" w:color="auto"/>
            <w:right w:val="none" w:sz="0" w:space="0" w:color="auto"/>
          </w:divBdr>
          <w:divsChild>
            <w:div w:id="1552301492">
              <w:marLeft w:val="0"/>
              <w:marRight w:val="0"/>
              <w:marTop w:val="0"/>
              <w:marBottom w:val="0"/>
              <w:divBdr>
                <w:top w:val="none" w:sz="0" w:space="0" w:color="auto"/>
                <w:left w:val="none" w:sz="0" w:space="0" w:color="auto"/>
                <w:bottom w:val="none" w:sz="0" w:space="0" w:color="auto"/>
                <w:right w:val="none" w:sz="0" w:space="0" w:color="auto"/>
              </w:divBdr>
            </w:div>
          </w:divsChild>
        </w:div>
        <w:div w:id="1334920576">
          <w:marLeft w:val="0"/>
          <w:marRight w:val="0"/>
          <w:marTop w:val="0"/>
          <w:marBottom w:val="0"/>
          <w:divBdr>
            <w:top w:val="none" w:sz="0" w:space="0" w:color="auto"/>
            <w:left w:val="none" w:sz="0" w:space="0" w:color="auto"/>
            <w:bottom w:val="none" w:sz="0" w:space="0" w:color="auto"/>
            <w:right w:val="none" w:sz="0" w:space="0" w:color="auto"/>
          </w:divBdr>
          <w:divsChild>
            <w:div w:id="277419999">
              <w:marLeft w:val="0"/>
              <w:marRight w:val="0"/>
              <w:marTop w:val="0"/>
              <w:marBottom w:val="0"/>
              <w:divBdr>
                <w:top w:val="none" w:sz="0" w:space="0" w:color="auto"/>
                <w:left w:val="none" w:sz="0" w:space="0" w:color="auto"/>
                <w:bottom w:val="none" w:sz="0" w:space="0" w:color="auto"/>
                <w:right w:val="none" w:sz="0" w:space="0" w:color="auto"/>
              </w:divBdr>
              <w:divsChild>
                <w:div w:id="1028524720">
                  <w:marLeft w:val="0"/>
                  <w:marRight w:val="0"/>
                  <w:marTop w:val="0"/>
                  <w:marBottom w:val="0"/>
                  <w:divBdr>
                    <w:top w:val="none" w:sz="0" w:space="0" w:color="auto"/>
                    <w:left w:val="none" w:sz="0" w:space="0" w:color="auto"/>
                    <w:bottom w:val="none" w:sz="0" w:space="0" w:color="auto"/>
                    <w:right w:val="none" w:sz="0" w:space="0" w:color="auto"/>
                  </w:divBdr>
                  <w:divsChild>
                    <w:div w:id="680086395">
                      <w:marLeft w:val="0"/>
                      <w:marRight w:val="0"/>
                      <w:marTop w:val="0"/>
                      <w:marBottom w:val="225"/>
                      <w:divBdr>
                        <w:top w:val="none" w:sz="0" w:space="0" w:color="auto"/>
                        <w:left w:val="none" w:sz="0" w:space="0" w:color="auto"/>
                        <w:bottom w:val="none" w:sz="0" w:space="0" w:color="auto"/>
                        <w:right w:val="none" w:sz="0" w:space="0" w:color="auto"/>
                      </w:divBdr>
                      <w:divsChild>
                        <w:div w:id="2143618277">
                          <w:marLeft w:val="0"/>
                          <w:marRight w:val="0"/>
                          <w:marTop w:val="0"/>
                          <w:marBottom w:val="225"/>
                          <w:divBdr>
                            <w:top w:val="none" w:sz="0" w:space="0" w:color="auto"/>
                            <w:left w:val="none" w:sz="0" w:space="0" w:color="auto"/>
                            <w:bottom w:val="none" w:sz="0" w:space="0" w:color="auto"/>
                            <w:right w:val="none" w:sz="0" w:space="0" w:color="auto"/>
                          </w:divBdr>
                        </w:div>
                        <w:div w:id="1027678588">
                          <w:marLeft w:val="0"/>
                          <w:marRight w:val="0"/>
                          <w:marTop w:val="0"/>
                          <w:marBottom w:val="225"/>
                          <w:divBdr>
                            <w:top w:val="none" w:sz="0" w:space="0" w:color="auto"/>
                            <w:left w:val="none" w:sz="0" w:space="0" w:color="auto"/>
                            <w:bottom w:val="none" w:sz="0" w:space="0" w:color="auto"/>
                            <w:right w:val="none" w:sz="0" w:space="0" w:color="auto"/>
                          </w:divBdr>
                        </w:div>
                        <w:div w:id="866798378">
                          <w:marLeft w:val="0"/>
                          <w:marRight w:val="0"/>
                          <w:marTop w:val="0"/>
                          <w:marBottom w:val="0"/>
                          <w:divBdr>
                            <w:top w:val="none" w:sz="0" w:space="0" w:color="auto"/>
                            <w:left w:val="none" w:sz="0" w:space="0" w:color="auto"/>
                            <w:bottom w:val="none" w:sz="0" w:space="0" w:color="auto"/>
                            <w:right w:val="none" w:sz="0" w:space="0" w:color="auto"/>
                          </w:divBdr>
                        </w:div>
                      </w:divsChild>
                    </w:div>
                    <w:div w:id="57552945">
                      <w:marLeft w:val="0"/>
                      <w:marRight w:val="0"/>
                      <w:marTop w:val="0"/>
                      <w:marBottom w:val="0"/>
                      <w:divBdr>
                        <w:top w:val="none" w:sz="0" w:space="0" w:color="auto"/>
                        <w:left w:val="none" w:sz="0" w:space="0" w:color="auto"/>
                        <w:bottom w:val="none" w:sz="0" w:space="0" w:color="auto"/>
                        <w:right w:val="none" w:sz="0" w:space="0" w:color="auto"/>
                      </w:divBdr>
                      <w:divsChild>
                        <w:div w:id="1362634805">
                          <w:marLeft w:val="0"/>
                          <w:marRight w:val="0"/>
                          <w:marTop w:val="0"/>
                          <w:marBottom w:val="0"/>
                          <w:divBdr>
                            <w:top w:val="none" w:sz="0" w:space="0" w:color="auto"/>
                            <w:left w:val="none" w:sz="0" w:space="0" w:color="auto"/>
                            <w:bottom w:val="none" w:sz="0" w:space="0" w:color="auto"/>
                            <w:right w:val="none" w:sz="0" w:space="0" w:color="auto"/>
                          </w:divBdr>
                        </w:div>
                      </w:divsChild>
                    </w:div>
                    <w:div w:id="1662450">
                      <w:marLeft w:val="0"/>
                      <w:marRight w:val="0"/>
                      <w:marTop w:val="0"/>
                      <w:marBottom w:val="0"/>
                      <w:divBdr>
                        <w:top w:val="none" w:sz="0" w:space="0" w:color="auto"/>
                        <w:left w:val="none" w:sz="0" w:space="0" w:color="auto"/>
                        <w:bottom w:val="none" w:sz="0" w:space="0" w:color="auto"/>
                        <w:right w:val="none" w:sz="0" w:space="0" w:color="auto"/>
                      </w:divBdr>
                      <w:divsChild>
                        <w:div w:id="828861568">
                          <w:marLeft w:val="0"/>
                          <w:marRight w:val="0"/>
                          <w:marTop w:val="0"/>
                          <w:marBottom w:val="0"/>
                          <w:divBdr>
                            <w:top w:val="none" w:sz="0" w:space="0" w:color="auto"/>
                            <w:left w:val="none" w:sz="0" w:space="0" w:color="auto"/>
                            <w:bottom w:val="none" w:sz="0" w:space="0" w:color="auto"/>
                            <w:right w:val="none" w:sz="0" w:space="0" w:color="auto"/>
                          </w:divBdr>
                          <w:divsChild>
                            <w:div w:id="1699966199">
                              <w:marLeft w:val="0"/>
                              <w:marRight w:val="0"/>
                              <w:marTop w:val="0"/>
                              <w:marBottom w:val="225"/>
                              <w:divBdr>
                                <w:top w:val="none" w:sz="0" w:space="0" w:color="auto"/>
                                <w:left w:val="none" w:sz="0" w:space="0" w:color="auto"/>
                                <w:bottom w:val="none" w:sz="0" w:space="0" w:color="auto"/>
                                <w:right w:val="none" w:sz="0" w:space="0" w:color="auto"/>
                              </w:divBdr>
                            </w:div>
                            <w:div w:id="1435513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depeche.fr/communes/aveyron,12/" TargetMode="External"/><Relationship Id="rId18" Type="http://schemas.openxmlformats.org/officeDocument/2006/relationships/hyperlink" Target="https://www.ladepeche.fr/actu/societe/" TargetMode="External"/><Relationship Id="rId26" Type="http://schemas.openxmlformats.org/officeDocument/2006/relationships/hyperlink" Target="https://www.ladepeche.fr/communes/marcillac-vallon,12138/" TargetMode="External"/><Relationship Id="rId39" Type="http://schemas.openxmlformats.org/officeDocument/2006/relationships/image" Target="media/image10.jpeg"/><Relationship Id="rId21" Type="http://schemas.openxmlformats.org/officeDocument/2006/relationships/hyperlink" Target="https://www.ladepeche.fr/communes/conques-en-rouergue/" TargetMode="External"/><Relationship Id="rId34" Type="http://schemas.openxmlformats.org/officeDocument/2006/relationships/hyperlink" Target="https://www.ladepeche.fr/communes/aveyron,12/" TargetMode="External"/><Relationship Id="rId42" Type="http://schemas.openxmlformats.org/officeDocument/2006/relationships/hyperlink" Target="https://www.ladepeche.fr/communes/aveyron,12/" TargetMode="External"/><Relationship Id="rId47" Type="http://schemas.openxmlformats.org/officeDocument/2006/relationships/hyperlink" Target="https://www.ladepeche.fr/communes/aveyron,12/" TargetMode="External"/><Relationship Id="rId50" Type="http://schemas.openxmlformats.org/officeDocument/2006/relationships/image" Target="media/image12.jpeg"/><Relationship Id="rId55" Type="http://schemas.openxmlformats.org/officeDocument/2006/relationships/fontTable" Target="fontTable.xml"/><Relationship Id="rId7" Type="http://schemas.openxmlformats.org/officeDocument/2006/relationships/hyperlink" Target="https://www.ladepeche.fr/actu/societe/social/" TargetMode="External"/><Relationship Id="rId2" Type="http://schemas.openxmlformats.org/officeDocument/2006/relationships/styles" Target="styles.xml"/><Relationship Id="rId16" Type="http://schemas.openxmlformats.org/officeDocument/2006/relationships/hyperlink" Target="https://www.ladepeche.fr/communes/aveyron,12/" TargetMode="External"/><Relationship Id="rId29" Type="http://schemas.openxmlformats.org/officeDocument/2006/relationships/hyperlink" Target="https://www.ladepeche.fr/communes/aveyron,12/" TargetMode="External"/><Relationship Id="rId11" Type="http://schemas.openxmlformats.org/officeDocument/2006/relationships/hyperlink" Target="https://www.ladepeche.fr/faits-divers/" TargetMode="External"/><Relationship Id="rId24" Type="http://schemas.openxmlformats.org/officeDocument/2006/relationships/hyperlink" Target="https://www.ladepeche.fr/actu/politique/" TargetMode="External"/><Relationship Id="rId32" Type="http://schemas.openxmlformats.org/officeDocument/2006/relationships/hyperlink" Target="https://www.ladepeche.fr/sport/auto-moto/rallyes-raids/" TargetMode="External"/><Relationship Id="rId37" Type="http://schemas.openxmlformats.org/officeDocument/2006/relationships/hyperlink" Target="https://www.ladepeche.fr/culture-et-loisirs/litterature/livres-et-dedicaces/" TargetMode="External"/><Relationship Id="rId40" Type="http://schemas.openxmlformats.org/officeDocument/2006/relationships/hyperlink" Target="https://www.ladepeche.fr/culture-et-loisirs/animations/" TargetMode="External"/><Relationship Id="rId45" Type="http://schemas.openxmlformats.org/officeDocument/2006/relationships/image" Target="media/image11.jpeg"/><Relationship Id="rId53" Type="http://schemas.openxmlformats.org/officeDocument/2006/relationships/hyperlink" Target="https://www.ladepeche.fr/communes/marcillac-vallon,12138/" TargetMode="External"/><Relationship Id="rId5" Type="http://schemas.openxmlformats.org/officeDocument/2006/relationships/image" Target="media/image1.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8.jpeg"/><Relationship Id="rId44" Type="http://schemas.openxmlformats.org/officeDocument/2006/relationships/hyperlink" Target="mailto:bibliotheque@marcillac-vallon.fr" TargetMode="External"/><Relationship Id="rId52" Type="http://schemas.openxmlformats.org/officeDocument/2006/relationships/hyperlink" Target="https://www.ladepeche.fr/communes/aveyron,12/" TargetMode="External"/><Relationship Id="rId4" Type="http://schemas.openxmlformats.org/officeDocument/2006/relationships/webSettings" Target="webSettings.xml"/><Relationship Id="rId9" Type="http://schemas.openxmlformats.org/officeDocument/2006/relationships/hyperlink" Target="https://www.ladepeche.fr/communes/marcillac-vallon,12138/" TargetMode="External"/><Relationship Id="rId14" Type="http://schemas.openxmlformats.org/officeDocument/2006/relationships/image" Target="media/image4.jpeg"/><Relationship Id="rId22" Type="http://schemas.openxmlformats.org/officeDocument/2006/relationships/hyperlink" Target="https://www.ladepeche.fr/communes/saint-christophe-vallon,12215/" TargetMode="External"/><Relationship Id="rId27" Type="http://schemas.openxmlformats.org/officeDocument/2006/relationships/image" Target="media/image7.jpeg"/><Relationship Id="rId30" Type="http://schemas.openxmlformats.org/officeDocument/2006/relationships/hyperlink" Target="https://www.ladepeche.fr/communes/marcillac-vallon,12138/" TargetMode="External"/><Relationship Id="rId35" Type="http://schemas.openxmlformats.org/officeDocument/2006/relationships/image" Target="media/image9.jpeg"/><Relationship Id="rId43" Type="http://schemas.openxmlformats.org/officeDocument/2006/relationships/hyperlink" Target="https://www.ladepeche.fr/communes/marcillac-vallon,12138/" TargetMode="External"/><Relationship Id="rId48" Type="http://schemas.openxmlformats.org/officeDocument/2006/relationships/hyperlink" Target="https://www.ladepeche.fr/communes/marcillac-vallon,12138/" TargetMode="External"/><Relationship Id="rId56" Type="http://schemas.openxmlformats.org/officeDocument/2006/relationships/theme" Target="theme/theme1.xml"/><Relationship Id="rId8" Type="http://schemas.openxmlformats.org/officeDocument/2006/relationships/hyperlink" Target="https://www.ladepeche.fr/communes/aveyron,12/" TargetMode="External"/><Relationship Id="rId51" Type="http://schemas.openxmlformats.org/officeDocument/2006/relationships/hyperlink" Target="https://www.ladepeche.fr/actu/education/" TargetMode="External"/><Relationship Id="rId3" Type="http://schemas.openxmlformats.org/officeDocument/2006/relationships/settings" Target="settings.xml"/><Relationship Id="rId12" Type="http://schemas.openxmlformats.org/officeDocument/2006/relationships/hyperlink" Target="https://www.ladepeche.fr/communes/marcillac-vallon,12138/" TargetMode="External"/><Relationship Id="rId17" Type="http://schemas.openxmlformats.org/officeDocument/2006/relationships/hyperlink" Target="https://www.ladepeche.fr/communes/marcillac-vallon,12138/" TargetMode="External"/><Relationship Id="rId25" Type="http://schemas.openxmlformats.org/officeDocument/2006/relationships/hyperlink" Target="https://www.ladepeche.fr/communes/aveyron,12/" TargetMode="External"/><Relationship Id="rId33" Type="http://schemas.openxmlformats.org/officeDocument/2006/relationships/hyperlink" Target="https://www.ladepeche.fr/communes/marcillac-vallon,12138/" TargetMode="External"/><Relationship Id="rId38" Type="http://schemas.openxmlformats.org/officeDocument/2006/relationships/hyperlink" Target="https://www.ladepeche.fr/culture-et-loisirs/animations/" TargetMode="External"/><Relationship Id="rId46" Type="http://schemas.openxmlformats.org/officeDocument/2006/relationships/hyperlink" Target="https://www.ladepeche.fr/culture-et-loisirs/patrimoine/artisanat/" TargetMode="External"/><Relationship Id="rId20" Type="http://schemas.openxmlformats.org/officeDocument/2006/relationships/hyperlink" Target="https://www.ladepeche.fr/economie/tourisme/" TargetMode="External"/><Relationship Id="rId41" Type="http://schemas.openxmlformats.org/officeDocument/2006/relationships/hyperlink" Target="https://www.ladepeche.fr/actu/societe/enfance-jeunesse/" TargetMode="External"/><Relationship Id="rId54" Type="http://schemas.openxmlformats.org/officeDocument/2006/relationships/hyperlink" Target="https://www.ladepeche.fr/actu/societe/urbanism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ladepeche.fr/actu/societe/vie-des-aines/" TargetMode="External"/><Relationship Id="rId23" Type="http://schemas.openxmlformats.org/officeDocument/2006/relationships/image" Target="media/image6.jpeg"/><Relationship Id="rId28" Type="http://schemas.openxmlformats.org/officeDocument/2006/relationships/hyperlink" Target="https://www.ladepeche.fr/actu/societe/religion/" TargetMode="External"/><Relationship Id="rId36" Type="http://schemas.openxmlformats.org/officeDocument/2006/relationships/hyperlink" Target="https://www.ladepeche.fr/culture-et-loisirs/litterature/" TargetMode="External"/><Relationship Id="rId49" Type="http://schemas.openxmlformats.org/officeDocument/2006/relationships/hyperlink" Target="https://www.ladepeche.fr/actu/education/enseignement-et-form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3232</Words>
  <Characters>17779</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Utilisateur</cp:lastModifiedBy>
  <cp:revision>3</cp:revision>
  <dcterms:created xsi:type="dcterms:W3CDTF">2021-03-30T07:32:00Z</dcterms:created>
  <dcterms:modified xsi:type="dcterms:W3CDTF">2021-03-30T07:48:00Z</dcterms:modified>
</cp:coreProperties>
</file>